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№438/12.12.2018 по гр. д. №3599/2018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438 гр. София, 12.12.2018 година </w:t>
        <w:tab/>
        <w:br/>
        <w:tab/>
        <w:t xml:space="preserve"> </w:t>
        <w:tab/>
        <w:br/>
        <w:tab/>
        <w:t xml:space="preserve">ВЪРХОВЕН КАСАЦИОНЕН СЪД - Трето гражданско отделение, в закрито съдебно заседание на двадесет и девети ноември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СИМЕОН ЧАНАЧЕВ</w:t>
        <w:tab/>
        <w:br/>
        <w:tab/>
        <w:t xml:space="preserve"> </w:t>
        <w:tab/>
        <w:br/>
        <w:tab/>
        <w:t xml:space="preserve"> Членове: АЛЕКСАНДЪР ЦОНЕВ</w:t>
        <w:tab/>
        <w:br/>
        <w:tab/>
        <w:t xml:space="preserve"> </w:t>
        <w:tab/>
        <w:br/>
        <w:tab/>
        <w:t xml:space="preserve"> ФИЛИП ВЛАДИМИРОВ</w:t>
        <w:tab/>
        <w:br/>
        <w:tab/>
        <w:t xml:space="preserve"> </w:t>
        <w:tab/>
        <w:br/>
        <w:tab/>
        <w:t xml:space="preserve">изслуша гр. д. № 3599/18г., докладвано от с. Ал.Цонев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 и е образувано по касационна жалба на К. И. Б. срещу решение № 372/13.02.2018г. на САС, ГО-1 състав.</w:t>
        <w:tab/>
        <w:br/>
        <w:tab/>
        <w:t xml:space="preserve"> </w:t>
        <w:tab/>
        <w:br/>
        <w:tab/>
        <w:t xml:space="preserve">Съдиите Симеон Чаначев и Филип Владимиров са констатирали, че са налице основания за самоотвеждането им по чл.22, ал.1, т.6 ГПК. </w:t>
        <w:tab/>
        <w:br/>
        <w:tab/>
        <w:t xml:space="preserve"> </w:t>
        <w:tab/>
        <w:br/>
        <w:tab/>
        <w:t xml:space="preserve">По тези съображения Върховният касационен съд, състав на гражданска колегия, трето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ОТВЕЖДА съдия Симеон Чаначев и съдия Филип Владимиров от участие в разглеждане на гр. д. 3599/2018г. по описа на ВКС, ІІІ ГО.</w:t>
        <w:tab/>
        <w:br/>
        <w:tab/>
        <w:t xml:space="preserve"> </w:t>
        <w:tab/>
        <w:br/>
        <w:tab/>
        <w:t xml:space="preserve">Делото да се докладва за определяне на нови двама члена на състава на съда.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