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№11319/09.11.2021 по адм. д. №6345/2021 на ВАС, VI о., докладвано от председателя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11319 София, 09.11.2021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тринадесети октомври в състав: ПРЕДСЕДАТЕЛ:РОСЕН ВАСИЛЕВ ЧЛЕНОВЕ:ХАЙГУХИ БОДИКЯН ВЕСЕЛА НИКОЛОВА при секретар Мариана Салджиева и с участието</w:t>
        <w:tab/>
        <w:br/>
        <w:tab/>
        <w:t xml:space="preserve">на прокурора Момчил Тараланскиизслуша докладваното от председателяРОСЕН ВАСИЛЕВ по адм. дело № 6345/2021</w:t>
        <w:tab/>
        <w:br/>
        <w:tab/>
        <w:t xml:space="preserve">Производство по чл. 208 и следващите от Административнопроцесуалния кодекс (АПК).</w:t>
        <w:tab/>
        <w:br/>
        <w:tab/>
        <w:t xml:space="preserve">Образувано е по касационна жалба на Р. Русев, от гр.Горна Оряховица, подадена чрез пълномощника адвокат Ц. Димитрова против решение № 93 от 12.04.2021г. по адм. дело № 38/2021 г. на Административен съд-Велико Търново.</w:t>
        <w:tab/>
        <w:br/>
        <w:tab/>
        <w:t xml:space="preserve">Поддържат се оплаквания за неправилност поради нарушение на материалния закон, съществено нарушение на съдопроизводствените правила и необоснованост - касационни основания по чл.209, т.3 от АПК. Счита, че в случая е налице хипотезата на чл.177, ал.1 от АПК. Твърди се, че с отмяна на административния акт по отношение на друго лице са отпаднали предпоставките за ангажиране имуществената отговорност на жалбоподателя. Иска се отмяна на решението, отмяна решението директора на ТП на НОИ - Велико Търново и потвърденото с него разпореждане, издадено от ръководителя на контрола по разходите на държавното обществено осигуряване при ТП на НОИ – Велико Търново. Претендира разноски за касационното производство.</w:t>
        <w:tab/>
        <w:br/>
        <w:tab/>
        <w:t xml:space="preserve">Ответникът по жалбата - директора на ТП на НОИ - Велико Търново чрез гл. юрисконсулт Н. Маринова изразява становище за неоснователност на оплакванията. Счита, че в случая е приложима разпоредбита на чл.53 от ЗЗД, тъй като се касае за солидарна отговорност. Претендира юрисконсултско възнаграждение за касационната инстанция.</w:t>
        <w:tab/>
        <w:br/>
        <w:tab/>
        <w:t xml:space="preserve">Прокурорът от Върховна административна прокуратура дава заключение за основателност на касационното оспорване.</w:t>
        <w:tab/>
        <w:br/>
        <w:tab/>
        <w:t xml:space="preserve">Настоящият състав на Върховния административен съд, шесто отделение намира касационната жалба за подадена от надлежна страна по смисъла на чл. 210, ал. 1 от АПК, в срока по чл. 211, ал. 1 АПК.Разгледана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 е основателна.</w:t>
        <w:tab/>
        <w:br/>
        <w:tab/>
        <w:t xml:space="preserve">С решение № 93 от 12.04.2021г. по адм. дело № 38/2021 г. на Административен съд-Велико Търново е отхвърлено оспорването, заявено по жалбата Р. Русев против решение № Ц 1012-04-112#3/23.12.2020 г. на директора на ТП на НОИ Велико Търново, с което е отхвърлена жалбата на същото лице срещу разпореждане № Ц 1019-04-1025#2/10.09.2020 г. на ръководителя на Контрол по разходите на ДОО при същото териториално поделение на НОИ, с което на жалбоподателя е отказано възстановяване на внесена сума, дължима по РА за начет от 24.10.2019 г., предявена за събиране с разпореждане № РО-5-04-00675377/08.11.2019г., и са присъдени разноски. За да постанови този резултат съдът е приел, че в случая се касае за солидарни длъжни[и по чл.53 от ЗЗД и е неприложима разпоредбата на чл.177, ал.1, изр. първо от АПК.</w:t>
        <w:tab/>
        <w:br/>
        <w:tab/>
        <w:t xml:space="preserve">Решението е неправилно. Постановено е при неточно прилагане на материалния закон.</w:t>
        <w:tab/>
        <w:br/>
        <w:tab/>
        <w:t xml:space="preserve">Установено е от фактическа страна, че с ЕР № 0396/15.02.2017 г. на ТЕЛК при МБАЛ-ПавликениЕООД на лицето Т. Костадинова е определена оценка на работоспособността 74% ТНР със пспок 3 години и дата на инвалидизиране 23.08.2002г. В комисията на ТЕЛК са участвали четирима лекари -А. Ламбева-Хубанова, Н. Николаев, Р. Русев и С. Стефанова. Това решение е отменено с ЕР № 1107/07.12.2017 г. на НЕЛК и преписката е върната за ново освидетелстване. Ръководителят на Контрол по разходите на ДОО при ТП на НОИ-Велико Търново е приел, че въз основа на отмененото решение на ТЕЛК е причинена вреда на ДОО. Издаден е ревизионен акт за начет № РМ-5-04-00667629/24.10.2019 г. срещу членовете на ТЕЛК, постановили отмененото решение, с който са установени задължения в размер на 1 788, 38 лв. /главница 1 458, 49 лв. и лихви 329, 20 лв. /. За събиране на сумите по РА за начет е издадено Разпореждане № РО-5-04-00675377/08.11.2019 г. на ръководителя на Контрол по разходите на ДОО при ТП на НОИ-Велико Търново, с което е разпоредено на посочените по-горе четирима лекари да внесат посочената сума по сметка на ТП на НОИ-Велико Търново.</w:t>
        <w:tab/>
        <w:br/>
        <w:tab/>
        <w:t xml:space="preserve">Разпореждането за събиране на сумите по РА за начет е обжалвано по административен ред само от С. Стефанова. С решение № 1012-04-121#1/16.12.2019 г. директорът на ТП на НОИ-Велико Търново е отхвърля жалбата й. Решението е обжалвано пред Административен съд-Велико, който с решение № 148/10.07.2020 г. по адм. дело № 5/2020 г. отменя решение № 1012-04-121#1/16.12.2019г. на директорът на ТП на НОИ-Велико Търново и потвърденото с него разпореждане № РО-5-04-00675377/08.11.2019 г. за събиране на сумите по посочения РА за начет от 24.10.2019 г.</w:t>
        <w:tab/>
        <w:br/>
        <w:tab/>
        <w:t xml:space="preserve">Доктор Р. Русев не е обжалвал разпореждане № РО-5-04-00675377/08.11.2019г., като е заплатил съответната четвърт от определената с ревизионния акт сума. На 28.08.2020г. е подал пред НОИ заявление с вх. № Ц1019-04-1025/28.08.2020 г. за възстановяване на платената от него сума, внесена по разпореждане № РО-5-04-00675377/08.11.2019 г., т. к. същата е недължимо платена на отпаднало основание. Позовал се е на решение № 148/10.07.2020 г. по адм. дело № 5/2020 г. на Административен съд - Велико Търново, за което счита, че на основание чл. 177, ал. 1 от АПК има сила и по отношение на него. С разпореждане № Ц1019-04-1025#2/10.09.2020 г. на ръководителя на Контрол по разходите на ДОО при същото ТП на НОИ-Велико Търново е отказано възстановяване на сумите, с мотива, че отменителното решение на Административен съд-Велико Търново няма сила по отношение на Русев. По жалба на Русев разпореждането е потвърдено с решение № Ц 1012-04-112#3/23.12.2020 г. на директора на ТП на НОИ - Велико Търново. Изложени са същите мотиви.</w:t>
        <w:tab/>
        <w:br/>
        <w:tab/>
        <w:t xml:space="preserve">По делото не се формира спор по установените факти. Спорът е правен и касае приложимата законова разпоредба. Първоинстанционният съд неправилно е приел, че в случая членовете на ТЕЛК имат качеството на солидарни длъжници, на основание чл.53 от ЗЗД. В случая е приложима разпоредбата на чл.177, ал.1, изр.2.</w:t>
        <w:tab/>
        <w:br/>
        <w:tab/>
        <w:t xml:space="preserve">Както бе посочено по-горе, по жалба на д-р С. Стефанова с решение № 148/10.07.2020 г. по адм. дело № 5/2020 г. е отменено решение № 1012-04-121#1/16.12.2019г. на директорът на ТП на НОИ-Велико Търново и потвърденото с него разпореждане № РО-5-04-00675377/08.11.2019 г. за събиране на сумите по посочения РА за начет от 24.10.2019 г. Съгласно разпоредбата на чл.177, ал.1,изр.2 , ако оспореният акт бъде отменен или изменен, решението има действие по отношение на всички. Касае се за обратно действие на отмяната - с обратна сила отпадат разпоредените с акта права и задължения, поради което тази материалноправна промяна трябва да бъде зачетена от всички. Това съдебно решение е довело до отпадане основанието за плащане на посочените суми от стрлана на Р. Русев, което обстоятелство е задължително и за административния орган. Влязлото в сила съдебно решение, с което е отменено разпореждане за събиране на суми по ревизионен акт, е довело до преустановяване на правния спор досежно дължимостта на сумите. Никоя от страните не може повече да оспорва правилността на съдебно установеното, т.е. незаконосъобразността на акта, с който е наредено плащане на сумите по реевизионния акт. Предвид анализа на цитираната разпоредба следва, че влязлото в сила решение № 148/10.07.2020 г. по адм. дело № 5/2020 г. на Административен съд-Велико Търново е задължително както за първоинстанционният съд, така и за настоящия състав в спора относно законосъобразността на административния акт. В настоящия случай, след като отпадат с обратно действие установените задължения, искането на Русев за възстановяване на внесена сума по отменено разпореждане, е основателно. Сумите са платени на отпаднало основание и подлежат на връщане.</w:t>
        <w:tab/>
        <w:br/>
        <w:tab/>
        <w:t xml:space="preserve">По изложените съображения настоящият касационен състав на съда намира, че са налице твърдените касационни основания. Обжалваното решение на Административен съд-Велико Търново следва да бъде отменено като неправилно на основание чл. 221, ал. 2, предл. 2 от АПК. Налице е условието на чл. 222, ал. 1 от АПК за постановяване на решение по същество от касационния съд, с което да се отмени оспореното от Р. Русев решение № Ц 1012-04-112#3/23.12.2020 г. на директора на ТП на НОИ Велико Търново, и потвърденото с него разпореждане № Ц 1019-04-1025#2/10.09.2020 г. на ръководителя на Контрол по разходите на ДОО при ТП на НОИ-Велико Търново, с което на Русев е отказано възстановяване на внесена сума, дължима по РА за начет от 24.10.2019 г., предявена за събиране с разпореждане № РО-5-04-00675377/08.11.2019г.</w:t>
        <w:tab/>
        <w:br/>
        <w:tab/>
        <w:t xml:space="preserve">С оглед изхода на спора на жалбоподателят Р. Русев следва да се присъдят направените в касационното производство разноски в размер на 430,00/четиристотин и тридесет/ лева, включващи заплатена държавна такса 30,00 лева и адвокатско възнаграждение 400,00/четиристотин/лева. Страната е представила доказателства за сторените разноски, както и списък на разноските. Русев не е претендирал разноски за първоинстанционното производство.</w:t>
        <w:tab/>
        <w:br/>
        <w:tab/>
        <w:t xml:space="preserve">Водим от горното и на основание чл.221, ал.2, пр.2 във връзка счл. 222, ал.1от АПК Върховният административен съд, шесто отделение РЕШИ:</w:t>
        <w:tab/>
        <w:br/>
        <w:tab/>
        <w:t xml:space="preserve">ОТМЕНЯ решение № 93 от 12.04.2021г. по адм. дело № 38/2021 г. на Административен съд-Велико Търново, и ВМЕСТО НЕГО ПОСТАНОВЯВА:</w:t>
        <w:tab/>
        <w:br/>
        <w:tab/>
        <w:t xml:space="preserve">ОТМЕНЯ решение № Ц 1012-04-112#3/23.12.2020 г. на директора на ТП на НОИ Велико Търново, и потвърденото с него разпореждане № Ц 1019-04-1025#2/10.09.2020 г. на ръководителя на Контрол по разходите на ДОО при ТП на НОИ-Велико Търново.</w:t>
        <w:tab/>
        <w:br/>
        <w:tab/>
        <w:t xml:space="preserve">ОСЪЖДА ТП на НОИ-Велико Търново да заплати на Р. Русев, ЕГН [ЕГН], от гр.Горна Оряховица, [улица], разноски за касационното производство в размер на 430,00/четиристотин и тридесет/лева.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Росен Василев</w:t>
        <w:tab/>
        <w:br/>
        <w:tab/>
        <w:t xml:space="preserve">секретар: ЧЛЕНОВЕ:/п/ Хайгухи Бодикян</w:t>
        <w:tab/>
        <w:br/>
        <w:tab/>
        <w:t xml:space="preserve">/п/ Весела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