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№4845/25.04.2016 по адм. д. №7716/2015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В. В. П. от [населено място] срещу решение № 295 от 09.04.2015 г. по адм. д. № 1035/2014 г. на Административен съд – София област.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основателна, но по съображения, различни от изложените в нея.І. От данните по делото е видно, че: </w:t>
        <w:tab/>
        <w:br/>
        <w:tab/>
        <w:t xml:space="preserve">1. Със заявление вх. № 16804 от 16.06.2011 г. касационната жалбоподателка В. В. П. е поискала да й бъде отпусната лична пенсия за осигурителен стаж и възраст. В заявлението е посочила като период по чл. 70, ал. 3, предложение първо от Кодекса за социално осигуряване (КСО) времето от 01.01.1983 г. до 31.12.1985 г. </w:t>
        <w:tab/>
        <w:br/>
        <w:tab/>
        <w:t xml:space="preserve">С разпореждане № 8 от 19.08.2011 г. длъжностното лице по чл. 98, ал. 1, т. 1 КСО е отпуснало на В. В. П., считано от 01.05.2011 г., лична пенсия за осигурителен стаж и възраст по чл. 68, ал. 1 и 2 КСО в минималния размер по чл. 70, ал. 7 КСО от 136, 08 лв. (определен с чл. 9 на Закон за бюджета на ДОО за 2011 г.) до отстраняването на несъответствията между документите за пенсиониране и информацията в "Регистъра на осигурените лица". Пенсията е отпусната за 34 г. 01 м. и 07 дни осигурителен стаж от трета категория. </w:t>
        <w:tab/>
        <w:br/>
        <w:tab/>
        <w:t xml:space="preserve">С последващо разпореждане № 500414 от 04.11.2011 г. длъжностното лице по чл. 98, ал. 1, т. 1 КСО е отказало да измени размера на пенсията и е приело, че отпуснатата на В. В. П. пенсия за осигурителен стаж и възраст "не следва да бъде преизчислена от действителен размер и остава в минимален размер до предоставяне на необходимата информация и съдействие от осигуреното лице". </w:t>
        <w:tab/>
        <w:br/>
        <w:tab/>
        <w:t xml:space="preserve">2. Със заявление вх. № 19499 от 24.07.2013 г. В. В. П. е представила удостоверение обр. УП-2 изх. № 397 от 18.07.2013 г. на [община] за 7 месеца и 29 дни осигурителен стаж, положен след отпускането на пенсията за времето от 02.05.2011 г. до 31.12.2011 г. </w:t>
        <w:tab/>
        <w:br/>
        <w:tab/>
        <w:t xml:space="preserve">С разпореждане № 41 от 19.08.2013 г. размерът на пенсията е изменен, считано от датата на това заявление - 24.07.2013 г., но също в минималния размер по чл. 70, ал. 7 КСО от 150 лв (определен с чл. 9 на Закон за бюджета на ДОО за 2013 г.). В разпореждането е посочен като зачетен от длъжностното лице 34 г. 09 м. и 06 дни осигурителен стаж от трета категория. </w:t>
        <w:tab/>
        <w:br/>
        <w:tab/>
        <w:t xml:space="preserve">3. Със заявление вх. № 28756 от 12.11.2013 г. В. В. П. е направила ново искане да й бъде преизчислена пенсията "въз основа на приложените документи по пенсионната преписка: 1. Удостоверение № УД-08-56/30.05.13 г. на ТП на НОИ - [населено място], 2. Удстоверение по чл. 77, ал. 1 от ДОПК, 3. Заявление обр. А1 с вх. № 2013100710...(нататък не се чете) в Търговския регистър". </w:t>
        <w:tab/>
        <w:br/>
        <w:tab/>
        <w:t xml:space="preserve">4. С разпореждане № 8 от 30.04.2014 г. длъжностното лице по чл. 98, ал. 1, т. 1 КСО е изменило пенсията от 24.07.2013 г., но тъй като и новият й размер е под минималния размер, определен с чл. 9 ЗБДОО за 2013 г. и чл. 9, т. 1 ЗБДОО за 2014 г., на основание чл. 70, ал. 7 КСО длъжностното лице е разпоредило тя да се изплаща в установения от ЗБДОО минимален размер от 150 лв. В разпореждането са посочени за приети: </w:t>
        <w:tab/>
        <w:br/>
        <w:tab/>
        <w:t xml:space="preserve">а) общо брутно трудово възнаграждение от 5460 лв. за времето от 01.01.1983 г. до 31.12.1985 г. (3-годишен период по чл. 70, ал. 3, изр. 1-во, предл. 1-во КСО - виж по-горе т. 1, абзац 1); </w:t>
        <w:tab/>
        <w:br/>
        <w:tab/>
        <w:t xml:space="preserve">б) общо брутно трудово възнаграждение (осигурителен доход по чл. 70, ал. 3, изр. 1-во, предл. 2-ро КСО) от 14623, 66 лв. за времето от 01.01.1997 г. до 30.04.2011 г.; </w:t>
        <w:tab/>
        <w:br/>
        <w:tab/>
        <w:t xml:space="preserve">в) индивидуален коефициент по чл. 70 КСО - 0.635; </w:t>
        <w:tab/>
        <w:br/>
        <w:tab/>
        <w:t xml:space="preserve">г) средномесечен осигурителен доход за страната за времето от м. 05.2010 г. до м. 04.2011 г. - 577, 54 лв; </w:t>
        <w:tab/>
        <w:br/>
        <w:tab/>
        <w:t xml:space="preserve">д) доход за изчисляване размера на пенсията - 366, 74 лв. </w:t>
        <w:tab/>
        <w:br/>
        <w:tab/>
        <w:t xml:space="preserve">Преизчисленият размер на пенсията е отново под минималния размер по чл. 70, ал. 7 КСО, определен със ЗБДОО за 2013 г. и ЗБДОО за 2014 г., поради което длъжностното лице е разпоредило пенсията да се изплаща в законоустановения минимален размер от 150 лв. месечно. </w:t>
        <w:tab/>
        <w:br/>
        <w:tab/>
        <w:t xml:space="preserve">5. С последващо разпореждане № 31 от 03.06.2014 г. длъжностното лице е изменило пенсията по подаденото от В. В. П. заявление от 12.11.2013 г. (виж по-горе т. 3). В разпореждането са посочени за приети: </w:t>
        <w:tab/>
        <w:br/>
        <w:tab/>
        <w:t xml:space="preserve">а) общо брутно трудово възнаграждение от 5460 лв. за времето от 01.01.1983 г. до 31.12.1985 г. (3-годишен период по чл. 70, ал. 3, изр. 1-во, предл. 1-во КСО - виж по-горе т. 1, абзац 1); </w:t>
        <w:tab/>
        <w:br/>
        <w:tab/>
        <w:t xml:space="preserve">б) общо брутно трудово възнаграждение (осигурителен доход по чл. 70, ал. 3, изр. 1-во, предл. 2-ро КСО) от 18773, 27 лв. за времето от 01.01.1997 г. до 31.12.2011 г.; </w:t>
        <w:tab/>
        <w:br/>
        <w:tab/>
        <w:t xml:space="preserve">в) индивидуален коефициент по чл. 70 КСО - 0.662; </w:t>
        <w:tab/>
        <w:br/>
        <w:tab/>
        <w:t xml:space="preserve">г) средномесечен осигурителен доход за страната за времето от м. 05.2010 г. до м. 04.2011 г. - 577, 54 лв; </w:t>
        <w:tab/>
        <w:br/>
        <w:tab/>
        <w:t xml:space="preserve">д) доход за изчисляване размера на пенсията - 382, 33 лв. </w:t>
        <w:tab/>
        <w:br/>
        <w:tab/>
        <w:t xml:space="preserve">ІІ. 1. В. В. П. е оспорила последните две разпореждания пред директора на ТП на НОИ - С. област, който с решение № 03-15565 от 17.07.2014 г. е отхвърлил жалбата срещу първото разпореждане (това от 30.04.2014 г.) и с решение № 03-17885 от 22.07.2014 г. е отхвърлил жалбата срещу второто разпореждане (това от 03.06.2014 г.). От изложените към тези решения мотиви може да бъде направен извод, че директорът на ТП на НОИ е възприел следната схема: </w:t>
        <w:tab/>
        <w:br/>
        <w:tab/>
        <w:t xml:space="preserve">а) първоначално отпускане на пенсията - считано от 05.04.2011 г.; </w:t>
        <w:tab/>
        <w:br/>
        <w:tab/>
        <w:t xml:space="preserve">б) с разпореждане № 5004147391 от 19.08.2013 г. (посочено по-горе в т. І.2.абзац 2-ро като разпореждане № 41 от 19.08.2013 г.) "длъжностното лице по пенсионно осигуряване отново е отказало преизчисление на пенсията, тъй като жалбоподателката не представя необходимите документи"; </w:t>
        <w:tab/>
        <w:br/>
        <w:tab/>
        <w:t xml:space="preserve">в) в срока за обжалване на това разпореждане "В. В. П. е депозирала заявление вх. № 28756/12.11.2013 г., с което е представила нови доказателства, имащи значение за определяне на размера на пенсията", поради което, съобразявайки правилото на чл. 99, ал. 3 КСО, пенсионният орган е изменил пенсията, "считано от 24.07.2013 г. - датата на заявлението". </w:t>
        <w:tab/>
        <w:br/>
        <w:tab/>
        <w:t xml:space="preserve">г) поради обстоятелството, посочено в б."в", с разпореждане № 5004147391 от 30.04.2014 г. пенсията на В. В. П. е изменена за доказаните от нея осигурителен стаж и осигурителен доход до 30.04.2011 г., т. е. до датата на първоначалното отпускане на пенсията - 01.05.2011 г.; </w:t>
        <w:tab/>
        <w:br/>
        <w:tab/>
        <w:t xml:space="preserve">д) за осигурителния стаж и осигурителния доход, придобити след първоначалното отпускане на пенсията, т. е. след 01.05.2011 г., пенсията на В. В. П. е изменена с разпореждане № 5004147391 от 03.06.2014 г. </w:t>
        <w:tab/>
        <w:br/>
        <w:tab/>
        <w:t xml:space="preserve">В решение № 03-15565 от 17.07.2014 г. директорът на ТП на НОИ е изброил документите, установяващи осигурителен доход на В. В. П. след 01.01.1997 г. до 30.04.2011 г. и е посочил размера на удостоверения осигурителен доход по всеки един от тези документи. </w:t>
        <w:tab/>
        <w:br/>
        <w:tab/>
        <w:t xml:space="preserve">В решение № 03-17885 от 22.07.2014 г. такава конкретизация не е направена. </w:t>
        <w:tab/>
        <w:br/>
        <w:tab/>
        <w:t xml:space="preserve">2. В. В. П. е оспорила и двете решения пред Административен съд - София област, но с различни жалби. </w:t>
        <w:tab/>
        <w:br/>
        <w:tab/>
        <w:t xml:space="preserve">С първата жалба е оспорено решение № 03-15565 от 17.07.2014 г., с което директорът на ТП на НОИ е потвърдил разпореждане № 5004147391 от 30.04.2014 г. (посочено по-горе в т. І.4. от тези мотиви като разпореждане № 8 от 30.04.2014 г.). </w:t>
        <w:tab/>
        <w:br/>
        <w:tab/>
        <w:t xml:space="preserve">С решение № 122 от 23.02.2015 г. по адм. д. № 885/2014 г. Административен съд – София област е отхвърлил жалбата като неоснователна. </w:t>
        <w:tab/>
        <w:br/>
        <w:tab/>
        <w:t xml:space="preserve">Сезиран с касационна жалба от В. В.П.В административен съд, шесто отделение, с решение № 3981 от 06.04.2016 г. по адм. дело № 7248/2015 г. е оставил в сила решението на Административен съд – София област. </w:t>
        <w:tab/>
        <w:br/>
        <w:tab/>
        <w:t xml:space="preserve">3. Така с влязло в сила съдебно решение са разрешени по задължителен за страните начин съществуващите между тях спорове: </w:t>
        <w:tab/>
        <w:br/>
        <w:tab/>
        <w:t xml:space="preserve">а) за датата, от която следва да бъде изменена пенсията с разпореждане № 5004147391 от 30.04.2014 г. - с посочените в предходната точка съдебни решения и двете съдебни инстанции са приели, че законосъобразно изменението на пенсията е направено с начална дата 24.07.2013 г., от която дата за първи път е била изменена пенсията (виж по-горе т. І.1.абзац последен от тези мотиви), а не с начална дата 01.05.2011 г., каквото искане е правила В. В. П.; </w:t>
        <w:tab/>
        <w:br/>
        <w:tab/>
        <w:t xml:space="preserve">б) за новия размер на пенсията и показателите (осигурителен доход и определен чрез него индивидуален коефицинт, както и доход за изчисляване размера на пенсията), въз основа на които е бил определен. </w:t>
        <w:tab/>
        <w:br/>
        <w:tab/>
        <w:t xml:space="preserve">4. С жалба, регистрирана в ТП на НОИ - С. област с вх. № 19967 от 06.08.2014 г., В. В. П. е оспорила второто решение - решение № 03-17885 от 22.07.2014 г., с което директорът на ТП на НОИ е отхвърлил жалбата й срещу разпореждане № 5004147391 от 03.06.2014 г. (посочено по-горе в т. І.5 от тези мотиви като разпореждане № 31 от 03.06.2014 г.). </w:t>
        <w:tab/>
        <w:br/>
        <w:tab/>
        <w:t xml:space="preserve">По тази жалба в Административен съд - София област е образувано адм. д. № 1035/2014 г., приключило с решение № 295 от 09.04.2015 г., срещу което В. В. П. е подала сега обсъжданата касационна жалба, предмет на настоящето касационно производство. </w:t>
        <w:tab/>
        <w:br/>
        <w:tab/>
        <w:t xml:space="preserve">ІІІ. С това решение Административен съд - София област е отхвърлил жалбата на В. В. П. срещу решение № 03-17885 от 22.07.2014 г., с което директорът на ТП на НОИ е потвърдил разпореждане № 5004147391 от 03.06.2014 г. За да постанови този резултат съдът е приел: </w:t>
        <w:tab/>
        <w:br/>
        <w:tab/>
        <w:t xml:space="preserve">- че при преизчисляване на пенсия за осигурителен стаж и възраст в хипотезата на чл. 102 КСО според правилото на чл. 21, ал. 1 от Наредба за пенсиите и осигурителния стаж (НПОС) новият размер на пенсията се определя от датата на заявлението, с което е поискано изменението на пенсията и са представени доказателства за новопридобитите осигурителен стаж и осигурителен доход, като осигурителният стаж след пенсионирането не се превръща по правилата на чл. 104 КСО; </w:t>
        <w:tab/>
        <w:br/>
        <w:tab/>
        <w:t xml:space="preserve">- че следва да бъдат възприети посочените в разпореждане № 5004147391 от 03.06.2014 г. данни за средномесечен осигурителен доход, осигурителен доход и останалите параметри по чл. 70 КСО; </w:t>
        <w:tab/>
        <w:br/>
        <w:tab/>
        <w:t xml:space="preserve">- че изменението на пенсията на В. В. П., направено с разпореждане № 5004147391 от 03.06.2014 г., е за придобитите от нея след пенсионирането й осигурителен стаж за времето от 02.05.2011 г. до 31.12.2011 г. и осигурителен доход в размер на 4015, 61 лв. (съгласно удостоверение обр. УП-2 на [община]) и осигурителен стаж за времето от 23.10.2011 г. до 30.11.2011 г. и осигурителен доход в размер на 134 лв. или общ осигурителен доход в размер на 4149, 61 лв. </w:t>
        <w:tab/>
        <w:br/>
        <w:tab/>
        <w:t xml:space="preserve">Решението на Административен съд - София област е необосновано - касационно основание по чл. 209, т. 3, предл. 3-то АПК </w:t>
        <w:tab/>
        <w:br/>
        <w:tab/>
        <w:t xml:space="preserve">Не се спори между страните, че средномесечният доход на В. В. П. през избраните от нея три години по чл. 70, ал. 3, предл. 1-во КСО (01.01.1983 г. - 31.12.1985 г.) е 151, 67 лв. (5460 лв : 36 мес. = 151, 66 в период = 151, 67 лв), а за същия този тригодишен период средномесечната работна заплата за страната, обявена от Националния статистически институт, е 206, 81 лв (199, 42 лв. за 1983 г. + 207, 33 лв за 1984 г. + 213, 67 лв за 1985 г. = 620, 42 лв : 3 год. = 206, 81 лв). Съотношението между тези средномесечни величини за тригодишния период от 01.01.1983 г. до 31.12.1985 г. (151, 67 лв/206, 81 лв = 0, 733) умножено по броя на месеците, за които е установено (0, 733 х 36 мес. = 26, 388) извежда първото от двете произведения по чл. 70, ал. 5 КСО (навсякъде в тези мотиви се сочат разпоредби на КСО в тяхната редакция към датата 03.06.2014 г., на която е издадено потвърденото от директора на ТП на НОИ разпореждане). </w:t>
        <w:tab/>
        <w:br/>
        <w:tab/>
        <w:t xml:space="preserve">Не се спори между страните, че осигурителният доход на В. В. П. след 01.01.1997 г. до 30.04.2011 г. (т. е. до пенсионирането й от 01.05.2011 г.) е 14623, 66 лв, който увеличен с осигурителния доход от 4149, 61 лв след пенсионирането й (след 01.05.2011 г.) до 31.12.2011 г. (крайната дата по у-ние обр. УП-2 изх. № 397 от 18.07.2013 г.) е 18773, 27 лв. Целият период от 01.01.1997 г. до 31.12.2011 г. се състои от 15 години по 12 месеца всяка от тях или този период обхваща 180 месеца. </w:t>
        <w:tab/>
        <w:br/>
        <w:tab/>
        <w:t xml:space="preserve">Административен съд - София град не е проявил дължимата по силата на служебното начало процесуална активност и не е изяснил въпроса дали между страните има спор по въпроса 281, 22 лв. ли е средномесечният осигурителен доход на В. В. П. за този период или този доход има друг размер (посоченият в разпореждането от 03.06.2014 г. индивидуален коефициент 0, 662 като че ли е получен от 219, 04 лв. средномесечен осигурителен доход за периода 01.01.1997 г. - 31.12.2011 г.). Ако между страните не се спори, че средномесечният осигурителен доход на В. В. П. за периода 01.01.1997 г. - 31.12.2011 г. е 281, 22 лв, както е приел вещото лице М. А. П., то нейният индивидуален коефициент вероятно ще бъде 0, 8155. При този индивидуален коефициент и при определеният в разпореждането от 03.06.2011 г. 577, 54 лв. средномесечен осигурителен доход за страната за последните 12 месеца преди отпускането на пенсията на 01.05.2011 г. (577, 63 лв според вещото лице) е вероятно месечният размер на пенсията да бъде 180, 05 лв, а не 146, 16 лв, както е приело длъжностното лице с разпореждането от 03.06.2014 г., които 180, 05 лв умножени с коефициент 1.057 по § 3, ал. 1 ПЗР на ЗБДОО за 2013 г. биха имали като резултат месечен размер на пенсията 190, 32 лв, а не 154, 49 лв. </w:t>
        <w:tab/>
        <w:br/>
        <w:tab/>
        <w:t xml:space="preserve">Към това процесуално бездействие на съда следва да бъде прибавена и липсата на пенсионната преписка като доказателство по делото. Липсват документите установяващи осигурителния доход по години и по месеци за периода 01.01.1997 г. - 31.12.2011 г., липсват и описаните в заявление вх. № 28756 от 12.11.2013 г. документи, а в оспореното от В. В. П. разпореждане от 03.06.2014 г. е посочено, че то се издава в отговор на това заявление. </w:t>
        <w:tab/>
        <w:br/>
        <w:tab/>
        <w:t xml:space="preserve">В мотивите към постановеното от него решение Административен съд - София област е посочил, че не кредитира писменото заключение на вещото лице М. А. П., но съдът не е посочил въз основа на какви конкретни данни приема, че пенсионният орган законосъобразно и обосновано е определил новия размер на пенсията. Съдът не е длъжен да възприема заключението на вещото лице, а го обсъжда заедно с другите доказателства по делото - чл. 202 ГПК във връзка с чл. 144 АПК. В случая тези други доказателства липсват и това е пречка касационната инстанция да направи цялостна проверка на доводите и възраженията на страните в изпълнение на задълженията си по чл. 218, ал. 2 АПК служебно да следи за съответствието на първоинстанционното решение с материалния закон. 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постановеното от Административен съд - София град решение е неправилно и следва да бъде отменено. На основание чл. 222, ал. 2, т. 2 АПК делото следва да бъде върнато на първоинстанционния съд за ново разглеждане от друг съдебен състав, който да се произнесе и по разноските за водене на делото във Върховния административен съд (чл. 226, ал. 3 АПК). </w:t>
        <w:tab/>
        <w:br/>
        <w:tab/>
        <w:t xml:space="preserve">Водим от изложените мотиви Върховният административен съд, шесто отделение, </w:t>
        <w:tab/>
        <w:br/>
        <w:tab/>
        <w:t xml:space="preserve">РЕШИ: </w:t>
        <w:tab/>
        <w:br/>
        <w:tab/>
        <w:t xml:space="preserve">ОТМЕНЯ решение № 295 от 09.04.2015 г. по адм. д. № 1035/2014 г. на Административен съд – София област и връща делото на същия съд за ново разглеждане от друг съдебен състав.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