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№2171/31.07.2024 по ч. търг. д. №845/2024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2171</w:t>
        <w:tab/>
        <w:br/>
        <w:tab/>
        <w:t xml:space="preserve"/>
        <w:tab/>
        <w:br/>
        <w:tab/>
        <w:t xml:space="preserve">гр. София, 31.07. 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седемнадесети юли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845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вр. ал. 1 ГПК.</w:t>
        <w:tab/>
        <w:br/>
        <w:tab/>
        <w:t xml:space="preserve"/>
        <w:tab/>
        <w:br/>
        <w:tab/>
        <w:t xml:space="preserve">Образувано е по частна жалба на А. Г. Г. чрез процесуалния му представител адвокат П. К. срещу определение от 30.11.2023 г. по в. гр. д. № 157/2019 г. на Софийски апелативен съд, с което е оставено без уважение искането на жалбоподателя за възобновяване на производството по делото.</w:t>
        <w:tab/>
        <w:br/>
        <w:tab/>
        <w:t xml:space="preserve"/>
        <w:tab/>
        <w:br/>
        <w:tab/>
        <w:t xml:space="preserve">Частният жалбоподател поддържа, че атакуваното определение е незаконосъобразно. Излага доводи, че в случая съдът неправилно не е възобновил производството по делото, тъй като следва служебно да изиска от компетентния съд в Република Кипър разрешение за продължаване на исковото производство пред българския съд или съдействие от Комисията за финансов надзор като надлежен държавен орган, осъществяващ текущ и последващ контрол върху застрахователите и презастрахователите, регистрирани в Република България. Твърди, че е направил всичко зависещо от него, за да предостави информация във връзка с предявените вземания в производството по несъстоятелност на ответния застраховател със седалище в Република Кипър, но не е получил отговор от ОС – [населено място]. Моли обжалваното определение да бъде отменено.</w:t>
        <w:tab/>
        <w:br/>
        <w:tab/>
        <w:t xml:space="preserve"/>
        <w:tab/>
        <w:br/>
        <w:tab/>
        <w:t xml:space="preserve">Ответникът „Застрахователна компания - Олимпик“ АД, Република Кипър чрез „Застрахователна компания Олимпик – клон България“ КЧТ не е заявил становище по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прецени данните по делото и доводите на частния жалбоподател, прие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срока по чл. 275, ал. 1 ГПК срещу подлежащ на обжалване съдебен акт, като разгледана по същество е неоснователна.</w:t>
        <w:tab/>
        <w:br/>
        <w:tab/>
        <w:t xml:space="preserve"/>
        <w:tab/>
        <w:br/>
        <w:tab/>
        <w:t xml:space="preserve">С влязло в сила протоколно определение, постановено в открито съдебно заседание на 18.10.2019 г., Софийски апелативен съд е спрял производството по в. гр. д. № 157/2019 г. на САС, образувано по въззивна жалба на А. Г. срещу решение по гр. д. № 16715/2015 г. на СГС, с което съдът се е произнесъл по предявените от Г. срещу „Застрахователна компания - Олимпик“ АД преки искове, на основание чл. 229, ал. 1, т. 7 ГПК вр. чл. 637 ТЗ с оглед постановеното на 30.07.2019 г. от компетентния съд в [населено място], Република Кипър решение, с което „ЗК Олимпик“ АД е обявено в производство по ликвидация.</w:t>
        <w:tab/>
        <w:br/>
        <w:tab/>
        <w:t xml:space="preserve"/>
        <w:tab/>
        <w:br/>
        <w:tab/>
        <w:t xml:space="preserve">За да остави без уважение искането на ищеца въззивник за възобновяване на производството по делото с обжалвания акт, въззивният съд е приел, че не са отстранени пречките за движение на делото. Позовал се е на разпоредбата на чл. 637, ал. 3 ТЗ, според която спряното производство по имуществени граждански и търговски дела срещу длъжника, по отношение на когото е открито производство по несъстоятелност, се възобновява, ако вземането не е включено в списъка на приетите от синдика вземания или в одобрения от съда списък по чл. 692 ТЗ или ако вземането е прието от синдика, но срещу него има направено възражение по реда на чл. 692, ал. 3 ТЗ. Съставът на Софийски апелативен съд е посочил, че в тежест на ищеца, явяващ се кредитор на обявения в ликвидация търговец, е да докаже пред съда, че са отпаднали пречките за движение на делото, а именно, че вземанията му не са приети от синдика и не са включени в списъка на приетите вземания към търговеца, одобрен от съда, което в случая не е сторено.</w:t>
        <w:tab/>
        <w:br/>
        <w:tab/>
        <w:t xml:space="preserve"/>
        <w:tab/>
        <w:br/>
        <w:tab/>
        <w:t xml:space="preserve">С обжалваното определение съдът е достигнал до законосъобразен резултат.</w:t>
        <w:tab/>
        <w:br/>
        <w:tab/>
        <w:t xml:space="preserve"/>
        <w:tab/>
        <w:br/>
        <w:tab/>
        <w:t xml:space="preserve">С решение от 12 ноември 2020 г. по дело С-427/2019 Съдът на ЕС се е произнесъл, че решението за откриване на производство по ликвидация на застрахователно предприятие се регламентира от приложимото право в държавата членка по производството на основание чл. 274 от Директива 2009/138/ЕО. Разяснил е, че „производство по ликвидация“ съгласно чл. 268, § 1, б. „г“ от Директива 2009/138/ЕО означава колективно производство за реализиране на активите на застрахователното предприятие и разпределение на получените средства между кредиторите, акционерите или съдружниците според случая, което предполага задължителна намеса на компетентните органи, а именно в съответствие с чл. 268, §1, б. „а“ от Директивата - на административните или съдебните органи на държавите членки с компетентност по отношение на мерките по оздравяване или процедурите по ликвидация. Посочил е, че когато едно решение, взето в държавата по произход, трябва да се квалифицира като „решение за откриване на производство за ликвидация на застрахователно предприятие“ по смисъла на дял ІV от Директивата и законодателството на тази държава членка предвижда, че това решение предполага спиране на всички съдебни производства, образувани по отношение на застрахователното предприятие, по тази причина трябва да бъдат спрени и висящите в други държави членки съдебни производства /с изключение на изрично посочените в чл. 292 от Директивата, според който действието на мерките по оздравяване или на производството на прекратяване и ликвидацията върху висящо съдебно производство относно активи или право, което е отнето на застрахователното предприятие, се регулира изключително от правото на държавата членка, където делото е висящо/. Решението за откриване на производство по ликвидация/несъстоятелност в държавата членка по произход се признава без никакви формалности в целия Европейски Съюз и има същото действие в него от момента, в който поражда действието си в държавата членка, където е открито производството. Взаимното признаване на решението се разпростира и по отношение последиците върху исковете, заведени от индивидуалните кредитори срещу застрахователното предприятие /с изключение на посочените в чл. 292 от Директивата/, които също следва да бъдат спрени. В т. 13 от мотивите на решението на СЕС от 12.11.2020 г. по дело С-427/2019 е констатирано, че съгласно член 220 от O peri Etairion Nomos (Закон за дружествата на Република Кипър), когато е постановено решение за откриване на производство по ликвидация или несъстоятелност, не може да бъде предявен иск или да бъде започнато производство или последното да бъде продължено, освен с разрешение на компетентния съд, като в такъв случай се прилагат определените от този съд условия.</w:t>
        <w:tab/>
        <w:br/>
        <w:tab/>
        <w:t xml:space="preserve"/>
        <w:tab/>
        <w:br/>
        <w:tab/>
        <w:t xml:space="preserve">В процесния случай се установява, че по партидата на регистрирания в Република България „Застрахователна компания Олимпик - клон България“ КЧТ е обявен акт на Областен съд на [населено място] по иск /дело/ № 655/18 г., с който пред компетентния съд в Република Кипър е открито производство по ликвидация (принудителна съдебна ликвидация поради неплатежоспособност/несъстоятелност) на „Застрахователна компания - Олимпик“ АД със седалище в Република Кипър и са назначени постоянни ликвидатори, вписани по партидата на клона в Република България. В този смисъл и с оглед разпоредбата на чл. 624, ал. 1 КЗ вр. чл. 273, т. 1 и т. 2 от Директива 2009/138/ЕО и тълкуването в посоченото решение на Съда на ЕС, решението за откриване на производство за принудителна ликвидация на застрахователното дружество в държавата по произход - Република Кипър поражда действие и на територията на Република България, където дружеството е осъществявало дейността си чрез регистриран клон. На основание разпоредбата на чл. 220 от Закона за дружествата на Република Кипър, приложим в случая по силата на чл. 624 КЗ, с факта на издаване на разпореждане за ликвидация, никое производство, включително процесното, което не попада в посочените в разпоредбата на чл. 292 от Директивата изключения, не може да продължи или да бъде започнато срещу дружеството, освен ако няма разрешение на съда. В тази насока е и определение № 71 от 29.03.2021 г. по т. д. № 488/2020 г. на ВКС, ІІ т. о., с което е прието, че при приложение на чл. 220 от Закона за дружествата на Република Кипър производството срещу застрахователното дружество в друга държава членка не може да продължи без разрешение от кипърския съд, разглеждащ производството по несъстоятелност, т. е. започналото в друга държава членка, в случая в Република България, исково производство по предявен срещу застрахователното дружество имуществен иск следва да бъде/да остане спряно до получаване на разрешение от съда по произход за неговото продължаване. </w:t>
        <w:tab/>
        <w:br/>
        <w:tab/>
        <w:t xml:space="preserve"/>
        <w:tab/>
        <w:br/>
        <w:tab/>
        <w:t xml:space="preserve">В случая пред въззивния съд ищецът въззивник не представя доказателства за предявяване на вземанията си, предмет на исковете по чл. 226, ал. 1 КЗ, по съответния ред в производството по ликвидация на „Застрахователна компания - Олимпик“ АД със седалище в Република Кипър, респ. за приемането и удовлетворяването им в това производство, въпреки указанията на въззивния съд. Не се ангажират и доказателства, че вземанията му не са приети в производството по ликвидация на ответното дружество и компетентният съд – Областен съд в [населено място] е издал разрешение за продължаване на производството по настоящия имуществен спор. Неоснователни са доводите на частния жалбоподател, че въззивният съд е дължал служебно да изиска от компетентния съд в Република Кипър разрешение за продължаване на исковото производство, доколкото производството по делото е спряно на основание чл. 229, ал. 1, т. 7 ГПК вр. чл. 637, ал. 1 ТЗ. В случая не са налице предпоставките по чл. 230, ал. 1 ГПК съдът и сам да вземе мерки за възобновяване на производството /смърт на ищеца или случаите по чл. 229, ал. 1, т. 3 – 6 ГПК/, като специалното основание за възобновяване на производството по чл. 220 от Закона за дружествата на Република Кипър изисква активно поведение лично на ищеца кредитор на несъстоятелния длъжник. Ето защо, като е приел, че не са налице предпоставките за възобновяване на спряното производство по в. гр. д. № 157/2019 г., Софийски апелативен съд е достигнал до законосъобразен резултат и обжалваното определение следва да бъде потвърдено.</w:t>
        <w:tab/>
        <w:br/>
        <w:tab/>
        <w:t xml:space="preserve"/>
        <w:tab/>
        <w:br/>
        <w:tab/>
        <w:t xml:space="preserve">При осъществяване на горевизираните предпоставки за възобновяване на производството по делото частният жалбоподател може да подаде нова молба за възобновяване, като удостовери надлежното предявяване на вземанията си и издаването на разрешение от компетентния съд за продължаването на производството по настоящия имуществен спор в случай, че вземанията не са приети и удовлетворени. При направено искане от страна на въззивника ищец Софийски апелативен съд следва да му окаже съдействие във връзка със снабдяването от компетентния съд в Република Кипър с разрешение за продължаване на производството по делото, ако надлежно предявените вземания към длъжника чуждестранен застраховател, предмет на исковете чл. 226, ал. 1 КЗ /отм./, не са приети и удовлетворени.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от 30.11.2023 г. по в. гр. д. № 157/2019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