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№5721/09.12.2024 по гр. д. №2771/2024 на ВКС, ГК, IV г.о., докладвано от съдия Златина Рубиева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5721</w:t>
        <w:tab/>
        <w:br/>
        <w:tab/>
        <w:t xml:space="preserve"/>
        <w:tab/>
        <w:br/>
        <w:tab/>
        <w:t xml:space="preserve">гр. София, 09.12.2024 г.</w:t>
        <w:tab/>
        <w:br/>
        <w:tab/>
        <w:t xml:space="preserve"/>
        <w:tab/>
        <w:br/>
        <w:tab/>
        <w:t xml:space="preserve">ВЪРХОВЕН КАСАЦИОНЕН СЪД, ГК, ЧЕТВЪРТО ГРАЖДАНСКО ОТДЕЛЕНИЕ, в закрито заседание на девети декември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/>
        <w:tab/>
        <w:br/>
        <w:tab/>
        <w:t xml:space="preserve">ЧЛЕНОВЕ : ГЕНИКА МИХАЙЛОВА</w:t>
        <w:tab/>
        <w:br/>
        <w:tab/>
        <w:t xml:space="preserve"/>
        <w:tab/>
        <w:br/>
        <w:tab/>
        <w:t xml:space="preserve"> ЗЛАТИНА РУБИЕВА </w:t>
        <w:tab/>
        <w:br/>
        <w:tab/>
        <w:t xml:space="preserve"/>
        <w:tab/>
        <w:br/>
        <w:tab/>
        <w:t xml:space="preserve">като разгледа, докладваното от съдия Рубиева гражданско дело № 2771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касационна жалба на Т. В. Д. Т., чрез процесуалния си представител, срещу решение № 283/13.03.2024г., постановено по гр. д. № 2658/2022г. по описа на САС, ГО, 8 състав.</w:t>
        <w:tab/>
        <w:br/>
        <w:tab/>
        <w:t xml:space="preserve"/>
        <w:tab/>
        <w:br/>
        <w:tab/>
        <w:t xml:space="preserve">След запознаване с делото съдията-докладчик констатира, че съдия Златина Рубиева е участвала в съдебния състав, постановил обжалваното решение № 283/13.03.2024г., постановено по гр. д. № 2658/2022г. по описа на САС, ГО, 8 състав, поради което следва да се приеме, че по отношение на нея е налице основанието за отвод по чл. 22, ал. 1, т. 5 ГПК.</w:t>
        <w:tab/>
        <w:br/>
        <w:tab/>
        <w:t xml:space="preserve"/>
        <w:tab/>
        <w:br/>
        <w:tab/>
        <w:t xml:space="preserve">Мотивиран от горното и на основание чл. 22, ал. 2, вр. с ал. 1, т. 5 ГПК, съдът: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ОТСТРАНЯВА съдия Златина Рубиева от участие в разглеждането на гр. д. № 2771 по описа за 2024 г. на ВКС, ГК, ІV г. о.</w:t>
        <w:tab/>
        <w:br/>
        <w:tab/>
        <w:t xml:space="preserve"/>
        <w:tab/>
        <w:br/>
        <w:tab/>
        <w:t xml:space="preserve">Делото да се докладва на председателя на IV ГО за определяне на нов съдия-докладчик.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