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№9223/03.10.2023 по адм. д. №3054/2022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9223 София, 03.10.2023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ТЕОДОРА НИКОЛОВА Членове: ЕМИЛИЯ ИВАНОВАИВА КЕЧЕВА при секретар и с участието на прокурора изслуша докладваното от съдията Ива Кечева по административно дело № 3054 / 2022 г.</w:t>
        <w:tab/>
        <w:br/>
        <w:tab/>
        <w:t xml:space="preserve">Производството е по реда на чл. 175 вр. чл. 228 АПК.</w:t>
        <w:tab/>
        <w:br/>
        <w:tab/>
        <w:t xml:space="preserve">Настоящият съдебен състав констатира, че в постановеното по делото решение № 1283/07.02.2023 г. е допусната техническа грешка, която следва да бъде поправена по почин на съда, по следните съображения:</w:t>
        <w:tab/>
        <w:br/>
        <w:tab/>
        <w:t xml:space="preserve">Производството по делото е образувано по касационна жалба, подадена от директора на дирекция „Обжалване и данъчно-осигурителна практика“ – Пловдив, срещу Решение № 153/31.01.2022 г., постановено по адм. д. № 1327/2021 г. по описа на Административен съд – Пловдив, поправено с Решение № 361/25.02.2022 г., в частта му, с която е отменен Ревизионен акт № Р-16001620004486-091-001/04.02.2021 г., поправен с Ревизионен акт за поправка № П-16001621027402-003-001/16.02.2021 г., потвърден и изменен с Решение № 239/20.04.2021 г. на директора на дирекция „Обжалване и данъчно-осигурителна практика“ – Пловдив.</w:t>
        <w:tab/>
        <w:br/>
        <w:tab/>
        <w:t xml:space="preserve">Касационният жалбоподател е поискал отмяна на обжалваното решение в частта, с която е отменен Ревизионен акт № Р-16001620004486-091-001/04.02.2021 г., поправен с Ревизионен акт за поправка № П-16001621027402-003-001/16.02.2021 г., издаден на И. Найденова с ЕТ „И. Найденова – 69 “.</w:t>
        <w:tab/>
        <w:br/>
        <w:tab/>
        <w:t xml:space="preserve">С решение № 1283/07.02.2023 г., постановено по настоящото дело, е отменено решение № 153/31.01.2022 г., постановено по адм. д. № 1327/2021 г. по описа на Административен съд – Пловдив, поправено с Решение № 361/25.02.2022 г., в частта му, с която е отменен Ревизионен акт № Р-16001620004486-091-001/04.02.2021 г., поправен с Ревизионен акт за поправка № П-16001621027402-003-001/16.02.2021 г., потвърден и изменен с Решение № 239/20.04.2021 г. на Директора на Дирекция „Обжалване и данъчно-осигурителна практика“ – Пловдив, по отношение на установените задължения за осигурителни вноски по ДОО, ДЗПО-УПФ и ЗО за 2014—2019 г. включително, в общ размер 3 784,69 лева главница и 2 095,47 лева лихви и делото е върнато за ново разглеждане от друг състав на АС - Пловдив.</w:t>
        <w:tab/>
        <w:br/>
        <w:tab/>
        <w:t xml:space="preserve">Настоящият касационен състав приема, че в постановеното по делото решение е допусната техническа неточност, доколкото съдът е изложил мотиви за наличие на касационни основания за отмяна на първоинстанционното решение в обжалваната му част и връщане на делото за ново разглеждане от друг състав на административния съд. Вместо това, с решението е постановена отмяна на решението в частта, с която е отменен Ревизионен акт № Р-16001620004486-091-001/04.02.2021 г., поправен с Ревизионен акт за поправка № П-16001621027402-003-001/16.02.2021 г., потвърден и изменен с Решение № 239/20.04.2021 г. на Директора на Дирекция „Обжалване и данъчно-осигурителна практика“ – Пловдив, по отношение на установените задължения за осигурителни вноски по ДОО, ДЗПО-УПФ и ЗО за 2014—2019 г. включително, в общ размер 3 784,69 лева главница и 2 095,47 лева лихви и делото е върнато за ново разглеждане от друг състав на АС - Пловдив. Поради това, в диспозитива на решението, постановено по настоящото дело, в абзац първи, следва да бъде допусната поправка на техническа грешка, както следва: „ОТМЕНЯ Решение № 153/31.01.2022 г., постановено по адм. д. № 1327/2021 г. по описа на Административен съд – Пловдив, поправено с Решение № 361/25.02.2022 г., в частта му, с която е отменен Ревизионен акт № Р-16001620004486-091-001/04.02.2021 г., поправен с Ревизионен акт за поправка № П-16001621027402-003-001/16.02.2021 г., потвърден и изменен с Решение № 239/20.04.2021 г. на Директора на Дирекция „Обжалване и данъчно-осигурителна практика“ – Пловдив.“.</w:t>
        <w:tab/>
        <w:br/>
        <w:tab/>
        <w:t xml:space="preserve">Воден от горното и на основание чл. 175, ал. 2 АПК, Върховният административен съд, осмо отделение, РЕШИ:</w:t>
        <w:tab/>
        <w:br/>
        <w:tab/>
        <w:t xml:space="preserve">ДОПУСКА поправка на техническа неточност в Решение № 1283/07.02.2023 г., постановено по адм. д. № 3054/2022 г. по описа на Върховния административен съд, като абзац първи от диспозитива на съдебния акт следва да се чете, както следва:</w:t>
        <w:tab/>
        <w:br/>
        <w:tab/>
        <w:t xml:space="preserve">„ОТМЕНЯ Решение № 153/31.01.2022 г., постановено по адм. д. № 1327/2021 г. по описа на Административен съд – Пловдив, поправено с Решение № 361/25.02.2022 г., в частта му, с която е отменен Ревизионен акт № Р-16001620004486-091-001/04.02.2021 г., поправен с Ревизионен акт за поправка № П-16001621027402-003-001/16.02.2021 г., потвърден и изменен с Решение № 239/20.04.2021 г. на Директора на Дирекция „Обжалване и данъчно-осигурителна практика“ – Пловдив.“. Решението е окончателно. Вярно с оригинала, 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