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№136/11.03.2026 по ч. нак. д. №205/2026 на ВКС, докладвано от съдия Ружена Керанова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ОПРЕДЕЛЕНИЕ</w:t>
        <w:tab/>
        <w:br/>
        <w:tab/>
        <w:t xml:space="preserve"/>
        <w:tab/>
        <w:br/>
        <w:tab/>
        <w:t xml:space="preserve"> № 136</w:t>
        <w:tab/>
        <w:br/>
        <w:tab/>
        <w:t xml:space="preserve"/>
        <w:tab/>
        <w:br/>
        <w:tab/>
        <w:t xml:space="preserve"> гр. София, 11.03.2026 г.</w:t>
        <w:tab/>
        <w:br/>
        <w:tab/>
        <w:t xml:space="preserve"/>
        <w:tab/>
        <w:br/>
        <w:tab/>
        <w:t xml:space="preserve">ВЪРХОВЕН КАСАЦИОНЕН СЪД в закрито заседание на единадесети март през две хиляди двадесет и шеста година в следния състав: Председател:Ружена Керанова</w:t>
        <w:tab/>
        <w:br/>
        <w:tab/>
        <w:t xml:space="preserve"/>
        <w:tab/>
        <w:br/>
        <w:tab/>
        <w:t xml:space="preserve"> Членове: Валя Рушанова</w:t>
        <w:tab/>
        <w:br/>
        <w:tab/>
        <w:t xml:space="preserve"/>
        <w:tab/>
        <w:br/>
        <w:tab/>
        <w:t xml:space="preserve"> Елена Каракашева</w:t>
        <w:tab/>
        <w:br/>
        <w:tab/>
        <w:t xml:space="preserve"/>
        <w:tab/>
        <w:br/>
        <w:tab/>
        <w:t xml:space="preserve">като разгледа докладваното от Ружена Керанова Касационно частно наказателно дело № 20268003200205 по описа за 2026 година Производството е образувано по чл. 43, т. 3 от НПК. С определение №23/24.02.2026 г., постановено по нохд № 28/2026 г. по описа на Районен съд – Никопол, е прекратено производството по делото и е постановено то да се изпрати на Върховния касационен съд за определяне на друг, еднакъв по степен съд.</w:t>
        <w:tab/>
        <w:br/>
        <w:tab/>
        <w:t xml:space="preserve"/>
        <w:tab/>
        <w:br/>
        <w:tab/>
        <w:t xml:space="preserve">Върховният касационен съд, първо наказателно отделение, намери искането за основателно, поради следното:</w:t>
        <w:tab/>
        <w:br/>
        <w:tab/>
        <w:t xml:space="preserve"/>
        <w:tab/>
        <w:br/>
        <w:tab/>
        <w:t xml:space="preserve">Производството по делото е образувано по обвинителен акт срещу Ц. Ц. П. за престъпление по чл. 128, ал. 2, вр. ал. 1, вр. чл. 63, ал. 1, т. 3 от НК. Съдиите от Районен съд – Никопол са се отвели от разглеждане на делото на основание чл. 29, ал. 2 от НПК по обстоятелствата, изложени в определенията за отвод - формирано становище при произнасяне по реда на чл. 243, ал. 6 от НПК, както и предходни постановени самоотводи на съдиите, касаещи досъдебното производство по настоящето дело. Тези обстоятелства са преценени като такива, които биха могли да породят съмнение в обективното и безпристрастно разглеждане на делото. В цитираното по-горе определение № 23/24.02.2026 г. е удостоверено, че всички съдии са си направили отвод от разглеждане на делото и формирането на състав, който да разгледа делото, е невъзможно.</w:t>
        <w:tab/>
        <w:br/>
        <w:tab/>
        <w:t xml:space="preserve"/>
        <w:tab/>
        <w:br/>
        <w:tab/>
        <w:t xml:space="preserve">Изложените данни обуславят необходимост от уважаване на исканата промяна на местната подсъдност. Делото следва да бъде възложено на друг, еднакъв по степен съд, в териториална близост до гр. Никопол, за да бъдат изпълнени изискванията на закона и същевременно да се избегнат деловодните затруднения, а именно на Районен съд - Плевен.</w:t>
        <w:tab/>
        <w:br/>
        <w:tab/>
        <w:t xml:space="preserve"/>
        <w:tab/>
        <w:br/>
        <w:tab/>
        <w:t xml:space="preserve">С оглед на изложеното Върховният касационен съд, първо наказателно отделение и на основание чл. 43, т. 3 от НПК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ИЗПРАЩА прекратеното НОХД № 28/2026 г. по описа на Районен съд- Никопол за разглеждане от Районен съд – Плевен.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Препис от определението да се изпрати на Районен съд - Никопол за сведение.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