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№27/14.01.2025 по ч. нак. д. №1128/2024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27</w:t>
        <w:tab/>
        <w:br/>
        <w:tab/>
        <w:t xml:space="preserve"/>
        <w:tab/>
        <w:br/>
        <w:tab/>
        <w:t xml:space="preserve">София, 14 януари 2025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 в закрито съдебно заседание в състав:</w:t>
        <w:tab/>
        <w:br/>
        <w:tab/>
        <w:t xml:space="preserve"/>
        <w:tab/>
        <w:br/>
        <w:tab/>
        <w:t xml:space="preserve"> ПРЕДСЕДАТЕЛ: РУЖЕНА КЕРАНОВА</w:t>
        <w:tab/>
        <w:br/>
        <w:tab/>
        <w:t xml:space="preserve"/>
        <w:tab/>
        <w:br/>
        <w:tab/>
        <w:t xml:space="preserve"> ЧЛЕНОВЕ: ВАЛЯ РУШАНОВА</w:t>
        <w:tab/>
        <w:br/>
        <w:tab/>
        <w:t xml:space="preserve"/>
        <w:tab/>
        <w:br/>
        <w:tab/>
        <w:t xml:space="preserve"> СВЕТЛА БУКОВА</w:t>
        <w:tab/>
        <w:br/>
        <w:tab/>
        <w:t xml:space="preserve"/>
        <w:tab/>
        <w:br/>
        <w:tab/>
        <w:t xml:space="preserve">като разгледа докладваното от съдия Ружена Керанова ч. н.д. № 1128/2024 г.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образувано по чл. 43, т. 3 от НПК.</w:t>
        <w:tab/>
        <w:br/>
        <w:tab/>
        <w:t xml:space="preserve"/>
        <w:tab/>
        <w:br/>
        <w:tab/>
        <w:t xml:space="preserve">С определение № 28/20.12.2024 г., постановено по ч. н.д. № 104/2024 г. по описа на Районен съд – Тополовград, е прекратено производството по делото и е постановено то да се изпрати на Върховния касационен съд за определяне на друг, еднакъв по степен съд.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намери искането за основателно, поради следното:</w:t>
        <w:tab/>
        <w:br/>
        <w:tab/>
        <w:t xml:space="preserve"/>
        <w:tab/>
        <w:br/>
        <w:tab/>
        <w:t xml:space="preserve">Производството по делото е било образувано пред Районен съд – Тополовград по искане на Директора на ТД - Бургас на КОНПИ по отношение на лицето С. И. С., живущ в [населено място], с правно основание чл. 115, ал. 1 от ЗОНПИ.</w:t>
        <w:tab/>
        <w:br/>
        <w:tab/>
        <w:t xml:space="preserve"/>
        <w:tab/>
        <w:br/>
        <w:tab/>
        <w:t xml:space="preserve">Съдиите от Районен съд – Тополовград са се отвели от разглеждане на делото на основание чл. 31 във вр. с чл. 29, ал. 2 от НПК по обстоятелствата, изложени в определенията за отвод – съпругата на лицето С. И. С. е служител в този съд. В цитираното по-горе определение е удостоверено, че този съд не може да образува състав, тъй като в него работят само двама съдии, които са се отвели от разглеждането му. </w:t>
        <w:tab/>
        <w:br/>
        <w:tab/>
        <w:t xml:space="preserve"/>
        <w:tab/>
        <w:br/>
        <w:tab/>
        <w:t xml:space="preserve">Изложеното обуславя необходимост от уважаване на исканата промяна на местната подсъдност. Делото следва да бъде възложено на друг, еднакъв по степен съд, в териториална близост до гр. Тополовград, за да бъдат изпълнени изискванията на закона и същевременно да се избегнат деловодните затруднения, а именно на Районен съд - Елхово. </w:t>
        <w:tab/>
        <w:br/>
        <w:tab/>
        <w:t xml:space="preserve"/>
        <w:tab/>
        <w:br/>
        <w:tab/>
        <w:t xml:space="preserve">С оглед на изложеното Върховният касационен съд, първо наказателно отделение и на основание чл. 43, т. 3 от НПК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ИЗПРАЩА прекратеното ч. н.д. № 104/2024 г. по описа на Районен съд – Тополовград за разглеждане от Районен съд – Елхово.</w:t>
        <w:tab/>
        <w:br/>
        <w:tab/>
        <w:t xml:space="preserve"/>
        <w:tab/>
        <w:br/>
        <w:tab/>
        <w:t xml:space="preserve">Препис от определението да се изпрати на Районен съд – Тополовград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