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№2061/24.02.2023 по адм. д. №7335/2022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2061 София, 24.02.2023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четиринадесети февруари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Даниела Попова изслуша докладваното от председателя Георги Георгиев по административно дело № 7335 / 2022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ТП на НОИ София град срещу решение № 3730 от 6.06.2022г. на Административен съд София град по адм. дело № 2647/21г.</w:t>
        <w:tab/>
        <w:br/>
        <w:tab/>
        <w:t xml:space="preserve">С него се отменя по жалба на Ц. Тодорова от гр. София Решение № 2153-21-38 от 15.02.2021г. на Директора на ТП на НОИ София град, с което е потвърдено разпореждане [номер]/71 от 18.09.2020г. на длъжностно лице по „ПО“ при ТП на НОИ София град.</w:t>
        <w:tab/>
        <w:br/>
        <w:tab/>
        <w:t xml:space="preserve">Със същото решение е прогласена нищожността на разпореждане [номер]/71 от 18.08.2020г./ с явно посочена грешно дата/ на длъжностно лице по пенсионно осигуряване към ТП на НОИ София град и изпратена преписката за изменение на влязлото в сила разпореждане № 59 от 23.08.2000г. и последващи разпореждания за изменение на пенсията на жалбоподателката на компетентния орган - ръководител на „Пенсионно осигуряване“ в ТП на НОИ Силистра.</w:t>
        <w:tab/>
        <w:br/>
        <w:tab/>
        <w:t xml:space="preserve">Поддържат се доводи в касационната жалба за нарушения при постановяване на решението като съдържанието й се установяват като касационни основания необоснованост, нарушения на материалния закон и съществено нарушение на съдопроизводствените правила-отменителни основания по чл. 209, т. 3 АПК, поради което се иска отмяната му.</w:t>
        <w:tab/>
        <w:br/>
        <w:tab/>
        <w:t xml:space="preserve">Ответникът, Ц. Тодорова, чрез адвокат С. Черногорски взема становище за неоснователност на жалбата по съображения изложени и в писмен вид.</w:t>
        <w:tab/>
        <w:br/>
        <w:tab/>
        <w:t xml:space="preserve">Представителят на Върховна административна прокуратура дава заключение за основателност на жалбата. Съображенията са, че Разпореждане № 22 от 5.07.2000г. и Разпореждане № 59 от 23.08.2000г. са издадени от длъжностно лице по пенсионно осигуряване при ТП на НОИ София град, а не от ТП на НОИ Силистра, поради което разпореждане [номер]/71 от 18.09.2020г. на длъжностно лице по пенсионно осигуряване към ТП на НОИ София град не се явява нищожен акт, по аргумент от чл. 99, ал. 1 КСО.</w:t>
        <w:tab/>
        <w:br/>
        <w:tab/>
        <w:t xml:space="preserve">Върховен административен съд, шесто отделение като взе предвид касационната жалба и доводите в нея, обжалваното съдебно решение, доказателствата по делото и изискванията на закона констатира следното:</w:t>
        <w:tab/>
        <w:br/>
        <w:tab/>
        <w:t xml:space="preserve">Производството пред административния съд е образувано по жалба на Ц. Тодорова от гр. София срещу Решение № 2153-21-38 от 15.02.2021г. на Директора на ТП на НОИ София град. С него по жалба на Ц. Тодорова срещу разпореждане [номер]/71 от 18.09.2020г. на длъжностно лице по Пенсионно осигуряване при ТП на НОИ София град е потвърдено разпореждането. С разпореждането се поправя разпореждане № 59 от 23.08.2000г., считано от 10.02.2000г. и всички последващи го относно грешен осигурителен доход и индивидуален коефициент въз основа на извършена проверка от контролни органи на Дирекция „КПК“ към ТП на НОИ София град и съдържащите се в преписката документи, удостоверяващи осигурителен доход. Със същото разпореждане е възобновена на основание чл. 97 КСО и изменена личната пенсия за инвалидност поради общо заболяване за 50% и степен на увреждане пожизнено по чл. 99, ал. 1, т. 2, б. „а“ КСО.</w:t>
        <w:tab/>
        <w:br/>
        <w:tab/>
        <w:t xml:space="preserve">Съдът, при разглеждане на жалбата, приел и описал приложените с преписката доказателства и приел от правна страна, че компетентен да се произнесе по изменението на пенсията по чл. 99 КСО е длъжностното лице по Пенсионно осигуряване при ТП на НОИ Силистра, а не длъжностното лице по пенсионно осигуряване София град, поради което отменил решението на Директора на ТП на НОИ София град, обявил нищожността на разпореждането и изпратил делото като преписка на компетентния орган за произнасяне длъжностно лице по пенсионно осигуряване при ТП на НОИ Силистра.</w:t>
        <w:tab/>
        <w:br/>
        <w:tab/>
        <w:t xml:space="preserve">Така постановеното решение настоящата инстанция намира за неправилно като постановено при касационните основания по чл. 209, т. 3 АПК, поради което следва да бъде отменено.</w:t>
        <w:tab/>
        <w:br/>
        <w:tab/>
        <w:t xml:space="preserve">На първо място, видно от диспозитива на решението се установява, че се обявява нищожността на разпореждане [номер]/71 от 18.08.2020г. на длъжностно лице по пенсионно осигуряване към ТП на НОИ София град. От приложената преписка в делото и доказателствата в него не се установява наличието на такова разпореждане с такава дата, а е приложено разпореждане [номер]/71 от 18.09.2020г. на длъжностно лице по пенсионно осигуряване при ТП на НОИ София град, което сочи на явна фактическа грешка. На следващо място от преписката по делото се установява, че разпорежданията с които се признава и отпуска лична пенсия за инвалидност поради общо заболяване на Ц. Тодорова с адрес в гр. София са издавани от длъжностно лице по пенсионно осигуряване при ТП на НОИ София град. Налице са данни, че е променян адресът на получаване на отпусната пенсия в гр. Силистра като е налице и кореспонденция между ТП на НОИ Силистра и ТП на НОИ София за изпращане на пенсионното досие и доказателства във връзка с произнасянето от длъжностното лице по пенсионното осигуряване при ТП на НОИ София град при промяна на обстоятелствата от значение за размера на пенсията.</w:t>
        <w:tab/>
        <w:br/>
        <w:tab/>
        <w:t xml:space="preserve">При тези констатации компетентен орган да се произнася по параметрите на отпусната пенсия, за нейното изменение, спиране и прекратяване е длъжностното лице по пенсионно осигуряване при ТП на НОИ София град.</w:t>
        <w:tab/>
        <w:br/>
        <w:tab/>
        <w:t xml:space="preserve">Предвид изложеното решението следва да бъде отменено и делото върнато за ново разглеждане от друг състав на същия съд, който да разгледа по същество спора за законосъобразност на обжалвания административен акт – Решение № 2153-21-38 от 15.02.2021г. на Директора на ТП на НОИ София град.</w:t>
        <w:tab/>
        <w:br/>
        <w:tab/>
        <w:t xml:space="preserve">Предвид изложеното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3730 от 6.06.2022г. на Административен съд София град по адм. дело № 2647/2021г. и 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