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№5123/16.05.2023 по адм. д. №9648/2022 на ВАС, VI о., докладвано от съдия Стела Динчева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5123 София, 16.05.2023 г. В ИМЕТО НА НАРОДА</w:t>
        <w:tab/>
        <w:br/>
        <w:tab/>
        <w:t xml:space="preserve">Върховният административен съд на Република България - Шесто отделение, в съдебно заседание на двадесет и четвърти април две хиляди и двадесет и трета година в състав: Председател: НИКОЛАЙ ГУНЧЕВ Членове: ХАЙГУХИ БОДИКЯНСТЕЛА ДИНЧЕВА при секретар Анна Ковачева и с участието на прокурора Георги Камбуров изслуша докладваното от съдията Стела Динчева по административно дело № 9648 / 2022 г.</w:t>
        <w:tab/>
        <w:br/>
        <w:tab/>
        <w:t xml:space="preserve">Производството е по реда на чл. 208 и сл. Административнопроцесуалния кодекс (АПК) във вр. с чл. 119 Кодекса за социално осигуряване (КСО).</w:t>
        <w:tab/>
        <w:br/>
        <w:tab/>
        <w:t xml:space="preserve">Образувано е по касационна жалба на М. Недялков от [населено място], област Пловдив чрез процесуалния представител адв. Божинов против решение № 1462 от 27.07.2022 год. постановено по адм. д. № 1944/2021 год. на Административен съд - Пловдив.</w:t>
        <w:tab/>
        <w:br/>
        <w:tab/>
        <w:t xml:space="preserve">Поддържат се оплаквания за неправилност поради нарушение на материалния закон във връзка с прилагането на чл. 69б, ал. 2 от Кодекса за социално осигуряване и необоснованост - касационни основания по чл. 209, т. 3 от АПК. По съображения подробно изложени в касационната жалба и писмена молба касаторът иска решението да бъде отменено. Претендира присъждане на адвокатско възнаграждение по чл. 38, ал.1, т. 2 от Закона за адвокатурата.</w:t>
        <w:tab/>
        <w:br/>
        <w:tab/>
        <w:t xml:space="preserve">Ответникът директорът на ТП на НОИ Пловдив чрез пълномощника юрисконсулт Панов изразява становище за неоснователност на касационната жалба и правилност на оспореното решение, поради което иска да бъде оставено в сила. Прилага писмени бележки и претендира разноски за касационната инстанция под формата на юрисконсултско възнаграждение в размер на 100 лева.</w:t>
        <w:tab/>
        <w:br/>
        <w:tab/>
        <w:t xml:space="preserve">Прокурорът от Върховна административна прокуратура дава заключение за допустимост, но неоснователност на касационното оспорване.</w:t>
        <w:tab/>
        <w:br/>
        <w:tab/>
        <w:t xml:space="preserve">Върховният административен съд, състав на шесто отделение намира касационната жалба за подадена от надлежна страна по смисъла на чл. 210, ал. 1 от АПК, в срока по чл. 211, ал. 1 от АПК, при отсъствие на процесуални пречки за нейното разглеждане и наличие на всички положителни процесуални предпоставки по възникване и упражняване правото на касационно оспорване, поради което е процесуално допустима.</w:t>
        <w:tab/>
        <w:br/>
        <w:tab/>
        <w:t xml:space="preserve">Разгледана по същество на основанията посочени в нея и след проверка на решението за валидност, допустимост и съответствие с материалния закон съгласно чл. 218, ал. 2 от АПК е неоснователна.</w:t>
        <w:tab/>
        <w:br/>
        <w:tab/>
        <w:t xml:space="preserve">С решение № 1462 от 27.07.2022 год. постановено по адм. д. № 1944/2021 год. Административен съд Пловдив е отхвърлил жалбата на М. Недялков от [населено място], област Пловдив срещу Решение № 2153-15-212/29.06.2021 год. на Директор на ТП на НОИ Пловдив в частта, с която е оставена без уважение негова жалба срещу разпореждане [номер] по Протокол № 2140-15-103 от 11.02.2021 год. на Ръководител "ПО" към ТП на НОИ Пловдив и е потвърдено същото по отношение на отказ за отпускане на лична пенсия за осигурителен стаж и възраст на основание чл. 69б, ал. 2 КСО по заявление вх. № Ц2113-15-1570 от 23.06.2020 год. като неоснователна.</w:t>
        <w:tab/>
        <w:br/>
        <w:tab/>
        <w:t xml:space="preserve">По делото е установено, че със Заявление вх. №Ц2113-15-1570 от 23.06.2020 год. М. Недялков е поискал отпускането на лична пенсия за осигурителен стаж и възраст при условията чл. 69б, ал. 2 КСО. Установено е, че заявителят има зачетен осигурителен стаж от първа категория труд в размер на 02 години 00 месеца и 00 дни и от втора категория труд в размер на 11 години 04 месеца и 22 дни или общ стаж за преценка на право по чл. 69б, ал. 2 КСО - 13 години 04 месеца и 22 дни, т. е не е налице изискуемият стаж от 15 години, поради което и е отказано отпускане на претендираната ЛПОСВ по този ред. Осигурителният стаж за времето от 28.10.1980 год. до 31.12.1981 год. положен в КЗС [населено място] не е зачетен, тъй като е прието, че не е оформен съгласно изискванията на чл. 6, ал. 1 НТКТС/1987 г. и по отношение на него няма данни за положен труд и получен осигурителен доход от Недялков. Осигурителният стаж за времето от 01.10.1987 год. до 10.11.1987 год. положен в КЗС [населено място] не е зачетен, тъй като е прието, че не е оформен съгласно изискванията на чл. 6, ал. 1 НТКТС/1987 г. и по отношение на него осигурителят не е предал разчетно-платежни документи. При това положение осигурителният стаж на жалбоподателя зачетен по представените редовно оформени документи е приет за установен, както следва:</w:t>
        <w:tab/>
        <w:br/>
        <w:tab/>
        <w:t xml:space="preserve">- осигурителен стаж от I категория труд 02 години 00 месеца и 00 дни за периода от 19.03.1988 г. до 19.03.1990 г. положен при осигурител СО "Дърводобив и строителство Коми АССР" на длъжност "тракторист";</w:t>
        <w:tab/>
        <w:br/>
        <w:tab/>
        <w:t xml:space="preserve">- осигурителен стаж от II категория труд 11 години 04 месеца и 22 дни, от които: 01 година 00 месеца и 00 дни за периода от 01.03.1979 г. до 01.03.1980 г. при осигурител "ВМЗ" АД гр. Сопот на длъжност "пресовчик в горещо ковашко-пресово производство"; 05 години 07 месеца и 26 дни за периода от 01.01.1982 г. до 01.10.1987 г. при осигурител КЗС [населено място] на длъжност "тракторист, механизатор"; 03 години 11 месеца и 05 дни за периода 20.03.1990 г. до 25.02.1994 г. при осигурител КЗС [населено място] на длъжност "тракторист"; 00 години 06 месеца и 21 дни за периода от 01.04.1994 г. до 26.10.1994 г. при осигурител КЗС [населено място] на длъжност "механизатор"; 00 години 03 месеца и 00 дни за периода от 26.05.1995 г. до 26.08.1995 г. при осигурител ЗК "Възраждане" [населено място] на длъжност "тракторист";</w:t>
        <w:tab/>
        <w:br/>
        <w:tab/>
        <w:t xml:space="preserve">- осигурителен стаж от III категория труд - 19 години 00 месеца и 04 дни;</w:t>
        <w:tab/>
        <w:br/>
        <w:tab/>
        <w:t xml:space="preserve">- превърнат към III категория труд на основание чл. 104 от КСО - 36 години 07 месеца и 02 дни.</w:t>
        <w:tab/>
        <w:br/>
        <w:tab/>
        <w:t xml:space="preserve">Недялков оспорил разпореждането пред горестоящия административен орган. При осъщественото задължително административно обжалване и с оглед наведените възражения ответникът извършил нови проверки. Директорът на ТП на НОИ – Пловдив е приел, че независимо от събраните нови доказателства, към датата на подаване на заявлението, Недялков няма установен 15 години осигурителен стаж от втора категория труд, а има 13 години 04 месеца и 22 дни/сумирано от първа и втора категория - 02 години 00 месеца и 00 дни осигурителен стаж при условията на първа категория труд и 11 години 04 месеца и 22 дни осигурителен стаж при условията на втора категория труд/ и положеният от него труд след датата на заявлението е от трета категория. Възприети изцяло са изводите, изложени в оспореното разпореждане, с изключение на тези, относно установения осигурителен стаж от трета категория труд, който е определен в размер на 19 години 00 месеца и 05 дни, във връзка с което с неоспорената по съдебен ред част по т. 1 от решението е изменено разпореждането. Като мотиви за отказа за отпускане на ЛПОСВ по чл. 69б, ал. 2 от КСО органите на НОИ са приели, че за Димитров не е изпълнено едно от кумулативно изискуемите основания на посочената разпоредба, а именно наличието на 15 години осигурителен стаж, положен при условията на втора категория труд.</w:t>
        <w:tab/>
        <w:br/>
        <w:tab/>
        <w:t xml:space="preserve">За да отхвърли подадената срещу решението на директора на ТП на НОИ – Пловдив, в частта му по т. 2, жалба първоинстанционният съд е приел, че спорният осигурителен стаж от 28.10.1980 г. до 31.12.1981 г. и от 01.10.1987 г. до 10.11.1987 г. при осигурител Клоново стопанство [населено място], е вписан в трудовата книжка на лицето, която обаче не е оформена по надлежния ред, тъй като в нея са направени поправки без заверка, положеният от осигурителя правоъгълен печат е зачертан, поставен е друг правоъгълен печат, както и подписи на касиер и председател, които обаче са на друг осигурител, а именно ЗКПУ "Съгласие" [населено място]. От приложените по делото доказателства се установява, че по искане на жалбоподателя са издадени Удостоверение обр. УП-13 изх. № 5506-15-181# 1/07.08.2015 г. и Удостоверение обр. УП-13 изх. № 5506-15-182#1/06.08.2015 г., непредставени от Недялков при подаване на заявлението, в които е отразено, че за периода м.10.1980 г. - м.12.1981 г. няма данни за положен труд и получен осигурителен доход от М. Недялков, съответно за периода м.10.1987 г. - м.11.1987 г. осигурителят не е предал разчетно-платежни документи. След извършени допълнителни проверки в хода на административното обжалване, липсата на информация за лицето за спорните периоди, е потвърдена с 3 бр. откази за издаване на удостоверение образец УП-13 от Началник на Сектор ИДОСД в ТП на НОИ - Пловдив, тъй като за спорните периоди липсва информация за лицето. С оглед установеното по делото наличие на отразяването на жалбоподателя освен с името М. Недялков също така и с името М. Маринов, при извършена повторна проверка в хода на съдебното производство е установен осигурителен стаж при Клоново стопанство [населено място], както следва: за м.07.1980 г. - 9 дни; за м.10.1980 г. - 1 ден; за периода м.01.1981 г. - м.03.1981 г. - няма данни за отработени дни и получен доход; за м.04.1981 г. - 4 дни; за м.05.1981 г. - 24 дни; за м.06.1981 г. - 21 дни; за м.07.1981 г. - 20 дни; за м.08.1981 г. - 25 дни; за м.09.1981 г. - 27 дни; за м.10.1981 г. - 24 дни; за м.11.1981 г. - 27 дни; за м.12. 1981 г. - лицето фигурира без отработени дни с начислена сума "други допл." - 257, 70 лв. Според съда този осигурителен стаж /около 6 месеца/ не е достатъчен, за да изпълни условието на чл. 69б, ал. 2 от КСО за наличие на 15 години стаж от втора категория труд, поради което съдът е приел за правилен крайния извод на административния орган като е счел, че до извод в обратната насока не водят и показанията на разпитаните по делото свидетели.</w:t>
        <w:tab/>
        <w:br/>
        <w:tab/>
        <w:t xml:space="preserve">Решението е правилно.</w:t>
        <w:tab/>
        <w:br/>
        <w:tab/>
        <w:t xml:space="preserve">Решението на Административен съд Пловдив, с което жалбата против решението на директора на ТП на НОИ Пловдив в оспорената му част по т. 2 е отхвърлена, е постановено при правилно прилагане на закона. Съобразно изискването на чл. 168, ал. 1 от АПК, съдът е проверил законосъобразността на оспорения пред него акт на всички основания по чл. 146 от АПК. Първоинстанционният съд като инстанция по същество на спора, пред която е можело да се установяват юридически и доказателствени факти от значение за законосъобразността на оспорения административен акт е събрал и коментирал относимите за правилното решаване на спора доказателства и е обсъдил и анализирал всички факти от значение за спорното право като е извел обосновани изводи.</w:t>
        <w:tab/>
        <w:br/>
        <w:tab/>
        <w:t xml:space="preserve">Обсъдени са приложените доказателства, както и събраните гласни доказателства поотделно и в тяхната съвкупност. Първоинстанционният съд е направил обоснован извод, че дори и при зачитане на установеният в съдебното производство стаж в Клоново стопанство [населено място] през посочените в съдебното решение дни и периоди, за които лицето присъства като М. Маринов, касаторът не отговаря на кумулативните условия на чл. 69б, ал. 2 от КСО. За спорният период от 28.10.1980 г. до 31.12.1981 г. (извън посочените в съдебното решение дни и периоди, съобразно справката за осигурителния стаж и доход от началник на отдел „ООА“, за които лицето присъства като М. Маринов) за касатора липсват данни в разплащателните ведомости, които да обосноват тезата му, а за втория период от 01.10.1987 г. до 10.11.1987 г. осигурителят не е предал разчетно-платежни документи, както и липсват други от визираните в чл. 40, ал. 3 от НПОС документи, които са първични документи, удостоверяващи осигурителния стаж, за разлика от трудовите и осигурителни книжки, имащи вторичен характер и отразяващи данните, съдържащи се в първичните документи. Липсата на данни за трудовия/осигурителния стаж от жалбоподателя в Клоново стопанство [населено място] през тези периоди се потвърждава от приложените откази за издаване на удостоверение образец УП-13 от Началник на Сектор ИДОСД в ТП на НОИ – Пловдив. Липсва и осигурителна книжка, а данни за тези периоди се съдържат единствено в трудовата книжка на касатора, която обаче не е надлежно оформена, съобразно нормативните изисквания, за посочените периоди, както правилно и обосновано е приел първоинстанционният съд, който е изложил подробни мотиви в подкрепа на този извод. Правилно административният съд е отчел, че събраните по делото гласни доказателства не съдържат сведения, относно конкретни периоди, през които свидетелите са работили с касатора Недялков, както и противоречието им с данните, обективирани в приложените писмени доказателства. Свидетелските показания не кореспондират с фактите, които се установяват от писмените доказателства по делото.</w:t>
        <w:tab/>
        <w:br/>
        <w:tab/>
        <w:t xml:space="preserve">В конкретния случай не са налице всички кумулативно изискуеми предпоставки за отпускане на лична пенсия за осигурителен стаж и възраст по чл. 69б, ал. 2 от КСО. Съгласно чл. 69б, ал. 2, вр. с ал. 5 КСО, лицата, които са работили 15 години при условията на втора категория труд, придобиват право на пенсия през 2020 г. при навършена възраст 58 години и 06 месеца, при условие, че сборът от осигурителен стаж и възраст е не по-малък от 100 и не са придобили право на пенсия по чл. 168 КСО, и не са променили осигуряването си по чл. 4в КСО. По делото е установено, че жалбоподателят Недялков не е изпълнил условието да има 15 години осигурителен стаж от втора категория труд или сбор от осигурителния стаж от първа и втора категория труд без превръщане 15 години, поради което няма право на ранно пенсиониране по условията на тази разпоредба.</w:t>
        <w:tab/>
        <w:br/>
        <w:tab/>
        <w:t xml:space="preserve">Предвид горното настоящият тричленен състав намира, че не са налице касационни основания за отмяна на проверяваното съдебно решение. Достигайки до краен извод за законосъобразност на оспорения пред него административен акт в обжалваната му част по т. 2 и като е отхвърлил жалбата, с която е бил сезиран, Административен съд Пловдив е постановил правилно решение. С оглед изложените по-горе съображения постановеното от първоинстанционния съд решение е валидно, допустимо и правилно и следва да бъде оставено в сила.</w:t>
        <w:tab/>
        <w:br/>
        <w:tab/>
        <w:t xml:space="preserve">Предвид изхода на спора пред настоящата инстанция в тежест на касатора следва да бъдат поставени заявените от ответника по касационната жалба разноски под формата на юрисконсултско възнаграждение, които на основание чл. 78, ал. 8 ГПК вр. с чл. 24 от Наредбата за заплащането на правната помощ и чл. 144 АПК съдът определя в размер на от 100 лева.</w:t>
        <w:tab/>
        <w:br/>
        <w:tab/>
        <w:t xml:space="preserve">Водим от горното и на основание чл. 221, ал. 2, изречение първо, предложение първо от АПК, Върховният административен съд, шесто отделение</w:t>
        <w:tab/>
        <w:br/>
        <w:tab/>
        <w:t xml:space="preserve">РЕШИ:</w:t>
        <w:tab/>
        <w:br/>
        <w:tab/>
        <w:t xml:space="preserve">ОСТАВЯ В СИЛА решение № 1462 от 27.07.2022 год. постановено по адм. д. № 1944/2021 год. на Административен съд - Пловдив.</w:t>
        <w:tab/>
        <w:br/>
        <w:tab/>
        <w:t xml:space="preserve">ОСЪЖДА М. Недялков от [населено място], област Пловдив, да заплати на Териториално поделение на Националния осигурителен институт - Пловдив сумата от 100 (сто) лева разноски за касационната инстанция.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НИКОЛАЙ ГУНЧЕВ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ХАЙГУХИ БОДИКЯН/п/ СТЕЛА ДИНЧЕВА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