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23 ОТ 13.05.1983 Г. ПО Н. Д. № 24/1983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Предложенията за условно предсрочно и предсрочно освобождаване по чл. 70 НК и чл. 71 НК за осъдени военнослужещи от военните съдилища, които са уволнени и изтърпяват наложеното им наказание лишаване от свобода в затворите, поправителните домове и създадените към тях трудово-поправителни общежития, се правят от окръжния прокурор и се разглеждат от окръжния съд по местоизпълнение на наказанието. Военният прокурор прави предложения за условно предсрочно и предсрочно освобождаване и съответният военен съд разглежда предложенията само по отношение на военнослужещите, които изтърпяват наказанието лишаване от свобода в специално създадените военни поделения, независимо от това дали присъдата е постановена от граждански или военен съд.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Главният прокурор на НРБ е предложил да се издаде тълкувателно решение по приложението на чл. 415, ал. 1, т. 1 НПК, като се отговори на въпроса: коя е компетентната прокуратура, съответно окръжният или военният съд за прилагане на чл. 70 и 71 НК по отношение на осъдените от военни съдилища, но уволнени военнослужещи, които изтърпяват наложеното им наказание в затворите. </w:t>
        <w:tab/>
        <w:br/>
        <w:tab/>
        <w:t xml:space="preserve">Представителят на Главна прокуратура на НРБ даде заключение, че в посочените случаи предложения за условно предсрочно и предсрочно освобождаване по чл. 70 и 71 НК могат да правят окръжните прокурори по местоизпълнения на наказанията. Те следва да се разглеждат от съответните окръжни съдилища. </w:t>
        <w:tab/>
        <w:br/>
        <w:tab/>
        <w:t xml:space="preserve">Върховният съд на НРБ - Общо събрание на наказателните колегии, за да се произнесе, съобрази следното: </w:t>
        <w:tab/>
        <w:br/>
        <w:tab/>
        <w:t xml:space="preserve">Лицата, осъдени от военни съдилища, които изтърпяват наказания лишаване от свобода в затворите или създадените към тях трудово-поправителни общежития са уволнени от редовете на Българската армия или Строителните войски и са загубили качеството на военнослужещи. Спрямо тях не се прилагат правилата, уреждащи особеностите на изпълнението на наказанието лишаване от свобода в специално създадените за тази цел военни поделения, съгласно чл. 1, ал. 2 ЗИН. Те изтърпяват наказанията по общите правила на ЗИН. </w:t>
        <w:tab/>
        <w:br/>
        <w:tab/>
        <w:t xml:space="preserve">Надзорът за спазване на законността при изпълнение на наказанието лишаване от свобода съгласно Закона за прокуратурата и Правилника за неговото приложение се упражнява в окръзите, където има затвори и поправителни домове за непълнолетни - от окръжния или определен от него прокурор, а в местата за изпълнение на наказанията на военнослужещи - от съответния военен прокурор (чл. 58, ал. 1, т. 1 и 2 от Правилника за прилагане на Закона за прокуратурата). </w:t>
        <w:tab/>
        <w:br/>
        <w:tab/>
        <w:t xml:space="preserve">Прокурорът, който упражнява надзор за спазване на реда и условията при изпълнение на наказанията, установени от съответните нормативни актове, има възможност да наблюдава поведението на осъдените, отношението им към труда и да преценява дали са се поправили. Същото се отнася и за представителите на окръжните съдилища, които участвуват в работата на комисиите по чл. 17 ЗИН. </w:t>
        <w:tab/>
        <w:br/>
        <w:tab/>
        <w:t xml:space="preserve">С оглед нормативната уредба за изпълнение на наказанията лишаване от свобода, наложени от военните съдилища на лица, които изтърпяват наказанията в затворите, поправителните домове и в трудово-поправителните общежития към тях, следва да се приеме, че компетентен да прави предложения за условно предсрочно и предсрочно освобождаване по чл. 70 и 71 НК по отношение на тези лица е окръжният прокурор, а предложенията се разглеждат от окръжния съд по местоизпълнение на наказанието. Военният прокурор прави предложения за предсрочно освобождаване и съответният военен съд разглежда предложенията само по отношение на военнослужещите, които изтърпяват наказанието лишаване от свобода в специално създадените за тази цел военни поделения. Този ред следва да се приложи и към военнослужещи, които са осъдени от граждански съдилища, но изтърпяват наказанията по време на военната служба. </w:t>
        <w:tab/>
        <w:br/>
        <w:tab/>
        <w:t xml:space="preserve">По изложените съображения и на основание чл. 51, ал. 3 от Закона за устройство на съдилищата ВС на Република България,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Предложенията за условно предсрочно и предсрочно освобождаване по чл. 70 НК и чл. 71 НК за осъдени военнослужещи от военните съдилища, които са уволнени и изтърпяват наложеното им наказание лишаване от свобода в затворите, поправителните домове и създадените към тях трудово-поправителни общежития, се правят от окръжния прокурор и се разглеждат от окръжния съд по местоизпълнение на наказанието. </w:t>
        <w:tab/>
        <w:br/>
        <w:tab/>
        <w:t xml:space="preserve">Военният прокурор прави предложения за условно предсрочно и предсрочно освобождаване и съответният военен съд разглежда предложенията само по отношение на военнослужещите, които изтърпяват наказанието лишаване от свобода в специално създадените военни поделения, независимо от това дали присъдата е постановена от граждански или военен съд.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