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№2828/17.03.2023 по адм. д. №905/2023 на ВАС, VII о.,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2828 София, 17.03.2023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шести март две хиляди и двадесет и трета година в състав: Председател: ДАНИЕЛА МАВРОДИЕВА Членове: КАЛИНА АРНАУДОВАВЕСЕЛА АНДОНОВА при секретар Антоанета Иванова и с участието на прокурора Симона Попова изслуша докладваното от съдията Весела Андонова по административно дело № 905 / 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Националната агенция за приходите (НАП) срещу Решение № 6482 от 04.11.2022 г. на Административен съд София-град по адм. дело № 11398/2021 г.</w:t>
        <w:tab/>
        <w:br/>
        <w:tab/>
        <w:t xml:space="preserve">С обжалваното решение съдът е отменил Заповед №З-ЦУ-3129 от 19.10.2021 г. на изпълнителния директор на Национална агенция за приходите (НАП), с която на „МР Логистик 2014“ ЕООД е отказано предоставяне на безвъзмездна финансова помощ по проектно предложение на дружеството BG16 RFOP002-2.101-1901 по Схема за набиране на заявления за подкрепа BG16 RFOP002-2.101 "Подкрепа чрез оборотен капитал за МСП, засегнати от временните противоепидемични мерки II" по Оперативна програма "Иновации и конкурентоспособност" 2014 – 2020 г. и е върнал преписката на административния орган за ново произнасяне.</w:t>
        <w:tab/>
        <w:br/>
        <w:tab/>
        <w:t xml:space="preserve">Касационният жалбоподател – изпълнителният директор на НАП, счита обжалваното решение за неправилно, постановено в нарушение на материалния закон и необоснованост – отменителни основания по чл. 209, т. 3 АПК.</w:t>
        <w:tab/>
        <w:br/>
        <w:tab/>
        <w:t xml:space="preserve">Излага подробно фактите по делото и приложимата нормативна уредба, като твърди, че в годишните отчети за дейността, подадени от „МР Логистик 2014“ ЕООД в НСИ, кодът на осъществяваната дейност през 2020 г. е 56.10. „Дейност на ресторанти и заведения за бързо обслужване“, като не е посочен код на допълнителна дейност. От представените по делото доказателства се установява, че дружеството, което кандидатства за подпомагане не извършва дейност като ресторант или заведение за бързо обслужване. Същото е място за приготвяне на храна (кухня), която не разполага със собствени места за клиенти и не е продавало храна за консумация в обекта на крайни клиенти, т. е. не е осъществявало дейност, която да е преустановена. Дейността „доставка на храна извън обекта“ изрично е посочена като допустима в заповедите на министъра на здравеопазването.</w:t>
        <w:tab/>
        <w:br/>
        <w:tab/>
        <w:t xml:space="preserve">Сочи, че дружеството не е представило необходимата информация за реализирания оборот в референтния период 22.03.2019 г. – 31.03.2019 г., като въпреки указанията на административния орган в тази насока, дружеството не е представило доказателства за извършената корекция в оборота и посочената нова сума от 163 120,80 лева.</w:t>
        <w:tab/>
        <w:br/>
        <w:tab/>
        <w:t xml:space="preserve">Моли съда да остави в сила обжалваното решение. Претендира юрисконсултско възнаграждение. Ответникът се представлява от юрк. Е. Митева.</w:t>
        <w:tab/>
        <w:br/>
        <w:tab/>
        <w:t xml:space="preserve">Ответникът по касационната жалба – „МР Логистик 2014“ ЕООД, не изразява становище по жалбата. По делото е депозиран писмен отговор и молба от 06.03.2023 г. от адвокат М. Ел – Тал, в качеството му на процесуален представител на дружеството. По делото не са представени доказателства за упълномощаване на адв. Ел – Тал за касационното производство, като представеното пред първоинстанционния съд пълномощно е само за процесуално представителство и защита пред Административен съд София – град.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 (ВАС), Седмо отделение, като обсъди твърденията и доводите на касатора и възраженията на ответника и провери обжалваното решение, с оглед правомощията си по чл. 218, ал. 2 АПК, намира за установено от фактическа и правна страна следното:</w:t>
        <w:tab/>
        <w:br/>
        <w:tab/>
        <w:t xml:space="preserve">Касационната жалба е допустима – подадена е в срока по чл. 211 АПК, от надлежна страна и срещу подлежащ на обжалване съдебен акт.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За да постанови обжалваното решение административният съд е приел от фактическа страна, следното:</w:t>
        <w:tab/>
        <w:br/>
        <w:tab/>
        <w:t xml:space="preserve">С Решение № 947 от 18.12.2020 г. на Министерски съвет на Република България, на основание чл. 266 от Закона за мерките и действията по време на извънредното положение, обявено с решение на Народното събрание от 13 март 2020 г., и за преодоляване на последиците, е дадено съгласие Министерството на икономиката със средства по Оперативна програма "Иновации и конкурентоспособност" в размер 156 000 000 лв. да обяви процедура на директно предоставяне с конкретен бенефициент - Националната агенция за приходите, който е администратор на помощта по мярка "Подкрепа чрез оборотен капитал за МСП, засегнати от временните противоепидемични мерки".</w:t>
        <w:tab/>
        <w:br/>
        <w:tab/>
        <w:t xml:space="preserve">На 19.01.2021 г. между Управляващия орган на Оперативна програма "Иновации и конкурентоспособност" 2014-2020, и Национална агенция за приходите е сключен Административен договор №7 за директно предоставяне на безвъзмездна финансова помощ по Оперативна програма "Иновации и конкурентоспособност" 2014-2020, процедура чрез директно предоставяне BG16RFOP002-2.094 "Подкрепа на оборотен капитал за МСП, засегнати от временните противоепидемични мерки, чрез прилагане на схема за подпомагане от Национална агенция за приходите (НАП)".</w:t>
        <w:tab/>
        <w:br/>
        <w:tab/>
        <w:t xml:space="preserve">На 14.06.2021 г. изпълнителният директор на НАП е одобрил Условия за кандидатстване и условия за изпълнение за предоставяне на безвъзмездна финансова помощ по Оперативна програма "Иновации и конкурентоспособност" 2014-2020, Схема за набиране на заявления за подкрепа BG16 RFOP002-2.101 "Подкрепа чрез оборотен капитал за МСП, засегнати от временните противоепидемични мерки II", при срок за подаване на заявленията за подкрепа/проектните предложения – 22.06.2021 г., 16.30 часа.</w:t>
        <w:tab/>
        <w:br/>
        <w:tab/>
        <w:t xml:space="preserve">На 21.06.2021 г. „МР Логистик 2014“ ЕООД подава Проектно предложение № BG16 RFOP002-2.101-1901, с което се кандидатства за безвъзмездно финансово подпомагане за преустановена ресторантьорска и кетъринг дейност в обект, находящ се в гр. София, бул. Никола Вапцаров №6. В т. I "Данни за кандидата" от проектното предложение, в поле „Основна икономическа дейност на кандидата“ е посочен код 56.10 „Дейност на ресторанти и заведения за бързо обслужване", а в поле „Допълнителна икономическа дейност“ – код 56.29 „Други дейности по приготвяне и доставяне на храна".</w:t>
        <w:tab/>
        <w:br/>
        <w:tab/>
        <w:t xml:space="preserve">В раздел 5 „Е-Декларации", т. 2.101.1.2. на формуляра „Декларация за код на икономическата дейност, за която се иска предоставяне на подпомагане в размер на 10% или 20 % от реализирания в тях оборот, съответстваща на основната или допълнителна икономическа дейност, извършвана от предприятието, съгласно КИД 2008", кандидатът декларира, че осъществява и на основание заповед на министъра на здравеопазването е преустановил дейност, регламентирана съгласно Класификатора на икономическите дейности КИД-2008 с код 56.10 „Дейност на ресторанти и заведения за бързо обслужване", а в т. 2.101.1.3. на формуляра „Декларация за оборот от преустановената дейност, за които се иска предоставяне на подпомагане.", кандидатът декларира, че оборотът от преустановената дейност за периода 22.03.2021 – 31.03.2021 г. е в размер на 273 914,85 лева.</w:t>
        <w:tab/>
        <w:br/>
        <w:tab/>
        <w:t xml:space="preserve">На 22.07.2021 г. кандидатът е уведомен за установени несъответствия между данните в заявлението и данните, налични в НАП и са изискани допълнителни доказателства.</w:t>
        <w:tab/>
        <w:br/>
        <w:tab/>
        <w:t xml:space="preserve">На 29.07.2021 г. „МР Логистик 2014“ ЕООД сочи, че с преустановяване дейността на ресторантите, кетъринг услугите не могат да бъдат предоставяни, с което дейността на дружеството е ограничена. Обектът не разполага с открити площи, като съгласно договор за наем от 20.11.2019 г. дружеството, в качеството му на наемател ползва оборудвано кухненско помещение, с прилежащи към него коридор и санитарен възел, всички на адрес: гр. София, бул. Никола Вапцаров №6. Представено е извлечение от Регистъра на обектите за обществено хранене, от което е видно, че дружеството упражнява дейност в обект „кухня – майка“ на адрес: гр. София, бул. Никола Вапцаров №6. От представеното Удостоверение №16346 от 26.03.2020 г. за категория една звезда на ресторант „Мистър Пица“ с адрес гр. София, бул. Никола Вапцаров №6 се установява, че лицето, извършващо дейност в обекта е „МР Вапцаров“ ЕООД. Представена е справка за оборота на дружеството в периода 22.03 – 31.03.2019 г. в размер на 216 259,92 лева, както и фактури с № 250 до 257, всичките от 31.03.2019 г. за доставка на приготвена храна за консумация в ресторант – кетъринг.</w:t>
        <w:tab/>
        <w:br/>
        <w:tab/>
        <w:t xml:space="preserve">На 30.07.2021 г. повторно са изискани от дружеството следните документи: справка за включените в оборота за подпомагане (22.03.2019 г. – 31.03.2019 г.) фактури, тъй като всички представени фактури са от 31.03.2019 г. и обхващат доставките за целия месец март, в случай, че фактурите са издавани на база сключени договори, копия от тях, договор за собственост за референтния период 22.03.2019 г. – 31.03.2019 г., както и исканите вече удостоверения и извлечение от разплащателната сметка на дружеството за същия период.</w:t>
        <w:tab/>
        <w:br/>
        <w:tab/>
        <w:t xml:space="preserve">На 06.08.2021 г. „МР Логистик 2014“ ЕООД представя допълнителни доказателства. Представени са шест договора от 02.01.2018 г. между търговски дружества и „МР Логистик 2014“ ЕООД, с които първото дружество възлага, дружеството – кандидат се съгласява да прави поръчки и да организира чрез производителя или друг доставчик, доставка на стоки – хранителни продукти, безалкохолни и алкохолни напитки, които да бъдат използвани в ресторантьорската дейност на тези дружества.</w:t>
        <w:tab/>
        <w:br/>
        <w:tab/>
        <w:t xml:space="preserve">На 25.08.2021 г. отново са изискани информация и доказателства от кандидата относно това, че оборотът (с който се кандидатства) е само от преустановена дейност и не представлява доставка на храна за вкъщи/за консумация извън обекта, както и че е единствено за референтния период.</w:t>
        <w:tab/>
        <w:br/>
        <w:tab/>
        <w:t xml:space="preserve">На 01.09.2021 г. дружеството сочи, че оборотът, с който се кандидатства е от преустановена дейност на дружеството, същият не представлява доставка на храна за вкъщи и касае референтния период.</w:t>
        <w:tab/>
        <w:br/>
        <w:tab/>
        <w:t xml:space="preserve">На 07.09.2021 г. отново са изискани информация и доказателства от кандидата относно това, че оборота (с който се кандидатства) е само от преустановена дейност и не представлява доставка на храна за вкъщи/за консумация извън обекта, както и че е единствено за референтния период.</w:t>
        <w:tab/>
        <w:br/>
        <w:tab/>
        <w:t xml:space="preserve">На 14.09.2021 г. „МР Логистик 2014“ ЕООД представя коригирано проектно предложение, в което е коригирана сумата на оборота в референтния период на 163 120,80 лева.</w:t>
        <w:tab/>
        <w:br/>
        <w:tab/>
        <w:t xml:space="preserve">На 15.09.2021 г. са поискани документални доказателства и справка за декларираните данни за оборота.</w:t>
        <w:tab/>
        <w:br/>
        <w:tab/>
        <w:t xml:space="preserve">На 23.09.2021 г. дружеството е представило писмено обяснение.</w:t>
        <w:tab/>
        <w:br/>
        <w:tab/>
        <w:t xml:space="preserve">На 19.10.2021 г., със Заповед №З-ЦУ-3129 на изпълнителния директор на НАП, на „МР Логистик 2014“ ЕООД е отказано предоставяне на безвъзмездна финансова помощ по подаденото проектно предложение, на основание чл. 10, ал. 1, т. 1 и 18 от Закона за Националната агенция за приходите (ЗНАП), чл. 26б ЗМДВИППП, и Решение № 947 от 18.12.2020 г. на Министерски съвет на Република България.</w:t>
        <w:tab/>
        <w:br/>
        <w:tab/>
        <w:t xml:space="preserve">Отказът е мотивиран с раздел 11.1, т. 4 и раздел 11.2, т. 1, б. „п“, подт. „ii“ от Условията за кандидатстване.</w:t>
        <w:tab/>
        <w:br/>
        <w:tab/>
        <w:t xml:space="preserve">Въз основа на така установените по делото факти, първоинстанционният съд приема от правна страна, че оспореният акт е издаден от компетентен орган, в исканата от закона форма, при спазване на административнопроизводствените правила, но в нарушение на материалния закон и в несъответствие с неговата цел.</w:t>
        <w:tab/>
        <w:br/>
        <w:tab/>
        <w:t xml:space="preserve">Приема, че търговското дружество осъществява търговска дейност в обект - ресторант „Мг. Pizza", на адрес: гр. София, бул. „Никола Вапцаров" № 6, като позовавайки се на договор за наем от 20.11.2019 г., намира, че дружеството използва, срещу съответно възнаграждение, оборудвано кухненско помещение, с прилежащи към него коридор и санитарен възел в ресторант „Мг. Pizza", на адрес: гр. София, бул. „Никола Вапцаров" № 6. Сочи, че наемодателят е предоставил на наемателя правото да продава на територията на ресторанта, опериращ под търговско наименование „Мг. Pizza", приготвена храна от менюто „Мг. Pizza", като наемателят се задължава и да приготвя по поръчка, и в реално време, всички артикули от менюто на "Мг. Pizza", които се поръчват в ресторанта.</w:t>
        <w:tab/>
        <w:br/>
        <w:tab/>
        <w:t xml:space="preserve">Първоинстанционният съд приема, че дейността на „МР Логистик 2014“ ЕООД изцяло съвпада с дейността посочена в класификатора към Националния статистически институт като е извършвало дейност с код 56.10 „Дейност на ресторанти и заведения за бързо обслужване" и дейност с код 56.29 "Други дейности по приготвяне и предоставяне на храна".</w:t>
        <w:tab/>
        <w:br/>
        <w:tab/>
        <w:t xml:space="preserve">Съдът констатира, че за процесния период дружеството е представило фактури, ведно с формиран оборот за периода, които не са оспорени от ответника в настоящото производство, с което е доказана извършваната търговска дейност през процесния период.</w:t>
        <w:tab/>
        <w:br/>
        <w:tab/>
        <w:t xml:space="preserve">Сочи, че административният орган е изследвал единствено обстоятелства, свързани с „преустановяване" на дейността на дружеството, като е дал такива указания в хода извършване на проверка по допустимост на предложението. В Условията за кандидатстване липсва конкретен текст, който да разясни какви обстоятелства следва да бъдат изследвани в административното производство, за да се установи дали конкретен кандидат е "ограничил на дейността си" и какво следва да включва това, но с оглед целта на програмата това не освобождава административния орган от задължението му да изследва тези обстоятелства, залегнали в условията.</w:t>
        <w:tab/>
        <w:br/>
        <w:tab/>
        <w:t xml:space="preserve">С оглед на изложено съдът намира, че оспореният административен акт е издаден в нарушение с приложимия материален закон и следва да се отмени.</w:t>
        <w:tab/>
        <w:br/>
        <w:tab/>
        <w:t xml:space="preserve">Решението е неправилно.</w:t>
        <w:tab/>
        <w:br/>
        <w:tab/>
        <w:t xml:space="preserve">Обжалваният отказ е мотивиран с липсата на предпоставки по раздел 11.1, т. 4 и наличието на предпоставки по раздел 11.2, т. 1, б. „п“, подт. „ii“ от Условията за кандидатстване.</w:t>
        <w:tab/>
        <w:br/>
        <w:tab/>
        <w:t xml:space="preserve">В т. 11. 1, подточка 4 от Условията за кандидатстване са въведени като критерии за допустимост две изисквания: 1) кандидатите да са преустановили или ограничили дейността си в резултат на РД-01-173/18.03.2021 г., РД-01-197/31.03.2021 г. РД-01-220/08.04.2021 г. РД-01-240/16.04.2021 г. и РД-01-265/23.04.2021 г. на министъра на здравеопазването в търговските обекти, по отношение на които се заявява подкрепа, и 2) да развиват основна или допълнителна икономическа дейност (съгласно данни за последната отчетена финансова година след 2019 г. включително) в един от посочените кодове/сектори съгласно КИД – 2008, които са допустими за финансиране.</w:t>
        <w:tab/>
        <w:br/>
        <w:tab/>
        <w:t xml:space="preserve">„МР Логистик 2014“ ЕООД кандидатства за подпомагане за преустановена/ограничена дейност в периода 22.03.2021 г. до 31.03.2021 г. В този период действа Заповед № РД-01-173/18.03.2021 г. на министъра на здравеопазването, съгласно т. 12 от която, се преустановяват посещенията във всички заведения за хранене и развлечения по смисъла на чл. 124 от Закона за туризма (ЗТ). Допускат се само доставки или взимане на храна за дома и офиса. Ресторантите на територията на местата за настаняване могат да предоставят храна само за гости на съответното място за настаняване, доставена в съответните стаи (румсървиз).</w:t>
        <w:tab/>
        <w:br/>
        <w:tab/>
        <w:t xml:space="preserve">При извършена служебна проверка от административния орган е установено, че съгласно данни от НСИ кодът на основната икономическа дейност на „МР Логистик 2014“ ЕООД е „Дейност на ресторанти и заведения за бързо обслужване“ с код 56.10 по КИД – 2008. Това се установява и от представеното от дружеството в първоинстанционното производство уведомление от 12.07.2022 г. от НСИ.</w:t>
        <w:tab/>
        <w:br/>
        <w:tab/>
        <w:t xml:space="preserve">В подаденото проектно предложение, дружеството сочи като основна икономическа дейност - код 56.10 „Дейност на ресторанти и заведения за бързо обслужване“ и като допълнителна икономическа дейност – код 56.29 „Други дейности по приготвяне на храна“.</w:t>
        <w:tab/>
        <w:br/>
        <w:tab/>
        <w:t xml:space="preserve">С оглед така установените факти, изводът на първоинстанционния съд, че дейността на дружеството изцяло съвпада с дейността, посочена в класификатора на НСИ не отговаря на доказателствата по делото. По отношение на „МР Логистик 2014“ ЕООД, в данните предоставени от НСИ, не е посочен код 56.29 „Други дейности по приготвяне на храна“.</w:t>
        <w:tab/>
        <w:br/>
        <w:tab/>
        <w:t xml:space="preserve">В съответствие с раздел 11.2., т. 2 от Условията за кандидатстване, в случай, че след проверка се установи, че съгласно данните от НСИ/Мониторстат кодът на основаната/допълнителната икономическа дейност на кандидата е допустим, но е попълнен погрешно във формуляра за кандидатстване, се извършва корекция в т. 1 „Данни за кандидата“, поле „Код за основна/допълнителна икономическа дейност“ от формуляра за кандидатстване. С годишните отчети за дейността, подадени от „МР Логистик 1914" ЕООД в НСИ кодът на осъществяваната през 2020 г. основна дейност е 56.10 „Дейности на ресторанти и заведения за бързо обслужване". В отчетите на дружеството не е посочено осъществяване на допълнителна дейност с код 56.29 „Други дейности по приготвяне и доставяне на храна", за да бъде извършвана преценка дали е преустановена/ограничена тази дейност.</w:t>
        <w:tab/>
        <w:br/>
        <w:tab/>
        <w:t xml:space="preserve">Ето защо правилно административният орган е изследвал наличието на доказателства за преустановяване/ограничаване на дейността на дружеството по код 56.10 „Дейност на ресторанти и заведения за бързо обслужване“, каквито в настоящото производство не са представени от дружеството.</w:t>
        <w:tab/>
        <w:br/>
        <w:tab/>
        <w:t xml:space="preserve">В предоставената извадка от Регистър на обектите за обществено хранене, „МР Логистик 1914" ЕООД е вписано като „кухня - майка", находяща се на адрес: София, бул. „Никола Вапцаров" 6. Кандидатът е вписан като такъв под регистрационен № 222501846 с Удостоверение за регистрация № 54061 от 3.02.2020 г. Представено е и Удостоверение за категоризация с № 16346/26.03.2020 г. за ресторант, находящ се в гр. София, бул. „Никола Вапцаров" 6, в което като лице, извършващо дейност по чл. 124 ЗТ в обекта, е вписано друго дружество - „МР Вапцаров" ЕООД. Предмет на доставка по фактурите, представени по делото, е „доставка на приготвена храна за консумация в ресторант - кетъринг". Именно във връзка с изследването на дейност по код 56.10 „Дейности на ресторанти и заведения за бързо обслужване" са и мотивите на органа във връзка с регистрирани ЕКАФП на името на дружеството, респективно факта, че през периода дружеството не е отчитало продажби през фискално устройство на физически лица, крайни клиенти, каквито дружеството би следвало да има, в случай че извършва такава дейност.</w:t>
        <w:tab/>
        <w:br/>
        <w:tab/>
        <w:t xml:space="preserve">По тези съображения, правилно административният орган е приел, че от дружеството не са представени доказателства за извършване на дейност по код 56.10 „Дейност на ресторанти и заведения за бързо обслужване“.</w:t>
        <w:tab/>
        <w:br/>
        <w:tab/>
        <w:t xml:space="preserve">Така установеното прави безпредметно посоченото от административния орган второто основание за процесния отказ по раздел 11.2, т. 1, б. „п“, подт. „ii“ от Условията за кандидатстване.</w:t>
        <w:tab/>
        <w:br/>
        <w:tab/>
        <w:t xml:space="preserve">Видно от изложеното изводът на първоинстанционния съд за материална незаконосъобразност на оспорения акт е неправилен, постановен в нарушение на материалния закон. Това прави обжалваното решение неправилно и съдът следва да го отмени. Делото е изяснено от фактическа и правна страна и съдът следва да постанови решение, с което да отхвърли жалбата на дружеството срещу оспорвания административен акт.</w:t>
        <w:tab/>
        <w:br/>
        <w:tab/>
        <w:t xml:space="preserve">С оглед изхода на спора, направеното от касатора искане и на основание чл. 143 АПК, съдът следва да осъди „МР Логистик 2014“ ЕООД да заплати на Национална агенция за приходите – юридическото лице, в чиято структура е органът - касатор, направените по делото разноски в размер на 100 лева юрисконсултско възнаграждение, определено в съответствие с чл. 24 от Наредбата за правната помощ.</w:t>
        <w:tab/>
        <w:br/>
        <w:tab/>
        <w:t xml:space="preserve">Воден от горното и на основание чл. 221, ал. 2 АПК,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6482 от 04.11.2022 г. на Административен съд София-град по адм. дело № 11398/2021 г. и вместо него ПОСТАНОВЯВА:</w:t>
        <w:tab/>
        <w:br/>
        <w:tab/>
        <w:t xml:space="preserve">ОТХВЪРЛЯ жалбата на „МР Логистик 2014“ ЕООД със седалище и адрес: гр. София, бул. „Андрей Ляпчев“ №34, партер срещу Заповед №З-ЦУ-3129 от 19.10.2021 г. на изпълнителния директор на Националната агенция за приходите.</w:t>
        <w:tab/>
        <w:br/>
        <w:tab/>
        <w:t xml:space="preserve">ОСЪЖДА „МР Логистик 2014“ ЕООД със седалище и адрес: гр. София, бул. „Андрей Ляпчев“ №34, партер, да заплати на Националната агенция за приходите, седалище и адрес гр. София, бул. „Княз Александър Дондуков“ №52, 100 (сто) лева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