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№467/03.11.2025 по нак. д. №855/2025 на ВКС,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467</w:t>
        <w:tab/>
        <w:br/>
        <w:tab/>
        <w:t xml:space="preserve"/>
        <w:tab/>
        <w:br/>
        <w:tab/>
        <w:t xml:space="preserve"> гр. София, 03.11.2025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четвърти октомври през две хиляди двадесет и пета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Членове:Весислава Иванова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 при участието на секретаря Галина В. Иванова</w:t>
        <w:tab/>
        <w:br/>
        <w:tab/>
        <w:t xml:space="preserve"/>
        <w:tab/>
        <w:br/>
        <w:tab/>
        <w:t xml:space="preserve"> в присъствието на прокурора М. Гр. Колев</w:t>
        <w:tab/>
        <w:br/>
        <w:tab/>
        <w:t xml:space="preserve"/>
        <w:tab/>
        <w:br/>
        <w:tab/>
        <w:t xml:space="preserve">като разгледа докладваното от Бисер Троянов Касационно наказателно дело от общ характер № 20258002200855 по описа за 2025 година Касационното производство е образувано по жалба на подсъдимия С. П. С., чрез защитника му адвокат Д. В., против въззивна присъда № 27 от 26.06.2025 г. по в. н.о. х.д. № 641/2025 г. на Бургаския окръжен съд, ІІ.въззивен наказателен състав с касационни доводи по чл. 348, ал. 1, т. 1 и 3 от НПК. В съдебно заседание пред касационната инстанция защитникът на подсъдимия не взема становище</w:t>
        <w:tab/>
        <w:br/>
        <w:tab/>
        <w:t xml:space="preserve"/>
        <w:tab/>
        <w:br/>
        <w:tab/>
        <w:t xml:space="preserve">Представителят на Върховната прокуратура прави искане за отмяна на постановените съдебни актове и прекратяване на наказателното производство, поради настъпилата смърт на подсъдимия.</w:t>
        <w:tab/>
        <w:br/>
        <w:tab/>
        <w:t xml:space="preserve"/>
        <w:tab/>
        <w:br/>
        <w:tab/>
        <w:t xml:space="preserve"> Върховният касационен съд констатира следното:</w:t>
        <w:tab/>
        <w:br/>
        <w:tab/>
        <w:t xml:space="preserve"/>
        <w:tab/>
        <w:br/>
        <w:tab/>
        <w:t xml:space="preserve">С въззивна присъда № 27 от 26.06.2025 г. по в. н.о. х.д. № 641/2025 г. Бургаският окръжен съд, ІІ.въззивен наказателен състав отменил първоинстанционната оправдателна присъда № 67 от 16.04.2025 г. по н. о.х. д. № 4483/2024 г. на Бургаския районен съд, 65 наказателен състав и признал подсъдимия С. П. С. за виновен в това, че на 30.05.2024 г. в гр. Б., ж. к. „М. р.“ управлявал по ул. „В.“ моторно превозно средство – лек автомобил „Фолксваген Поло“ с рег. № --- с концентрация на алкохол в кръвта от 1,17 промили, установена по надлежния ред, след като е бил осъден за същото деяние по чл. 343б, ал. 1 от НК с определение за одобряване на споразумение № 312/07.07.2020 г. по н. о.х. д. № 2498/2020 г. на Бургаския районен съд, поради което и на основание чл. 343б, ал. 2 във вр. с ал. 1 от НК, чл. 343г от НК и чл. 55, ал. 1, т. 3 от НК му наложил наказание от 9 месеца лишаване от свобода, при първоначален общ режим за изпълнение, наказание от 300 лева глоба и наказание лишаване от право да управлява МПС за срок от 1 година.</w:t>
        <w:tab/>
        <w:br/>
        <w:tab/>
        <w:t xml:space="preserve"/>
        <w:tab/>
        <w:br/>
        <w:tab/>
        <w:t xml:space="preserve">След подаване на касационна жалба, но преди образуване на касационното производство подсъдимият С. П. С. починал на 15.09.2025 г., за което община Айтос съставила акт на смърт № 1623/15.09.2925 г. Оригинал на препис-извлечение от акта за смърт са приложени на л. 26 от делото. При така установените обстоятелства ВКС намира, че обжалваната въззивна осъдителна присъда следва да бъде отменена, както и първоинстанционния съдебен акт, поради прекратяване на наказателно - процесуалното правоотношение със смъртта на подсъд. С. и необходимост от прекратяване на наказателното производство, на основание чл. 24, ал. 1, т. 4 от НПК.</w:t>
        <w:tab/>
        <w:br/>
        <w:tab/>
        <w:t xml:space="preserve"/>
        <w:tab/>
        <w:br/>
        <w:tab/>
        <w:t xml:space="preserve">Върховният касационен съд, на основание чл. 354, ал. 1, т. 2 във вр. с чл. 24, ал. 1, т. 4 от НПК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ОТМЕНЯ въззивна присъда № 27 от 26.06.2025 г. по в. н.о. х.д. № 641/2025 г. на Бургаския окръжен съд, ІІ.въззивен наказателен състав.</w:t>
        <w:tab/>
        <w:br/>
        <w:tab/>
        <w:t xml:space="preserve"/>
        <w:tab/>
        <w:br/>
        <w:tab/>
        <w:t xml:space="preserve">ОТМЕНЯ присъда № 67 от 16.04.2025 г. по н. о.х. д. № 4483/2024 г. на Бургаския районен съд, 65 наказателен състав.</w:t>
        <w:tab/>
        <w:br/>
        <w:tab/>
        <w:t xml:space="preserve"/>
        <w:tab/>
        <w:br/>
        <w:tab/>
        <w:t xml:space="preserve">ПРЕКРАТЯВА наказателното производство, водено срещу С. П. С. с обвинение по чл. 343б, ал. 2 във вр. с ал. 1 от НК за управление на лек автомобил „Фолксваген Поло“ с рег. № --- с концентрация на алкохол в кръвта от 1,17 промили деяние, извършено на 30.05.2024 г. в гр. Б., ж. к. „М. р.“. 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