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№4240/08.04.2024 по адм. д. №6119/2023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4240 София, 08.04.2024 г. В ИМЕТО НА НАРОДА</w:t>
        <w:tab/>
        <w:br/>
        <w:tab/>
        <w:t xml:space="preserve">Върховният административен съд на Република България - Шесто отделение, в съдебно заседание на дванадесети февруари две хиляди двадесет и четвърта година в състав: Председател: НИКОЛАЙ ГУНЧЕВ Членове: ХАЙГУХИ БОДИКЯНСТЕЛА ДИНЧЕВА при секретар Мирела Добриянова и с участието на прокурора изслуша докладваното от съдията Стела Динчева по административно дело № 6119/2023 г.</w:t>
        <w:tab/>
        <w:br/>
        <w:tab/>
        <w:t xml:space="preserve">Производството е по реда на чл. 323, ал. 1 от Закона за съдебната власт (ЗСВ) във вр. чл. 145 - 178 от Административнопроцесуалния кодекс (АПК).</w:t>
        <w:tab/>
        <w:br/>
        <w:tab/>
        <w:t xml:space="preserve">Образувано е по жалба на В. Генов - следовател в Окръжен следствен отдел при Окръжна прокуратура – Пловдив чрез пълномощника адв. П. Тренев срещу решение по т. 3 от протокол №18 от дистанционно заседание чрез видеоконферентна връзка на Прокурорската колегия на Висшия съдебен съвет проведено на 31.05.2023 год., с което е наложено на В. Генов - следовател в Окръжен следствен отдел при Окръжна прокуратура – Пловдив дисциплинарно наказание по чл.308, ал. 1, т. 2 от ЗСВ - "намаляване на основното трудово възнаграждение" с 10% за срок от шест месеца за извършени нарушения по чл. 307, ал. 3, т. 1 и т. 2 от ЗСВ.</w:t>
        <w:tab/>
        <w:br/>
        <w:tab/>
        <w:t xml:space="preserve">Жалбоподателят навежда доводи незаконосъобразност на обжалваното решение. Претендира, че решението е постановено при допуснати съществени нарушения на административнопроизводствените правила, в противоречие с материалния закон и целта му - отменителни основания по чл. 146, т. 3, т. 4 и т. 5 от АПК. Въз основа на изложените съображения се иска отмяна на обжалваното решение.</w:t>
        <w:tab/>
        <w:br/>
        <w:tab/>
        <w:t xml:space="preserve">Ответникът Прокурорската колегия на Висшия съдебен съвет (ПК на ВСС), изпълняваща функциите на Висш прокурорски съвет съгласно § 23, ал. 2 от ПЗР на Конституцията на Република България, чрез процесуален представител юрисконсулт Б. Кирилов, в съдебно заседание и в писмени бележки намира жалбата за неоснователна и недоказана, поради което иска отхвърлянето и. Намира, че дисциплинарното производство е проведено при спазване на законоустановената процедура и правилно приложение на материалния закон. Иска се отхвърляне на оспорването.</w:t>
        <w:tab/>
        <w:br/>
        <w:tab/>
        <w:t xml:space="preserve">Заинтересованата страна Административен ръководител на Окръжна прокуратура - Пловдив (ОП - Пловдив), не изразява становище по жалбата, редовно уведомен, в съдебно заседание не се явява и не се представлява.</w:t>
        <w:tab/>
        <w:br/>
        <w:tab/>
        <w:t xml:space="preserve">Върховният административен съд, състав на шесто отделение, като обсъди поотделно и в съвкупност събраните по делото доказателства и съобрази доводите на страните, в изпълнение на нормата на чл. 168 във вр. чл. 146 от АПК, приема за установено от фактическа страна следното:</w:t>
        <w:tab/>
        <w:br/>
        <w:tab/>
        <w:t xml:space="preserve">Жалбата е подадена от надлежна страна, в срока по чл. 323, ал. 1 от ЗСВ,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счита, че същата е процесуално допустима.</w:t>
        <w:tab/>
        <w:br/>
        <w:tab/>
        <w:t xml:space="preserve">Разгледана по същество на основанията посочени в нея и след проверка на оспорения акт съгласно чл. 168 от АПК жалбата е неоснователна.</w:t>
        <w:tab/>
        <w:br/>
        <w:tab/>
        <w:t xml:space="preserve">В Инспектората към Висшия съдебен съвет /ИВСС/ е постъпил сигнал с вх. № 16014/20.06.2022 год. рег. № Ж-22-603/20.06.2022 год., в който се съдържат твърдения за забавяне на разследването по досъдебно производство № 525/2020 год. по описа на 06 РУ при ОД на МВР Пловдив, сл. дело № 388/2020 год. по описа на Окръжен следствен отдел (ОСлО) при ОП Пловдив, пр. пр. № 8815/2020 год. по описа на РП Пловдив. По постъпилия сигнал е изготвено становище изх. № Ж-22-603/21.07.2022 год. по описа на ИВСС от Л. Кабзималска - инспектор в ИВСС. С писмо изх. № Ж-22-603/21.07.2022 год. по описа на ИВСС до административните ръководители на Окръжна прокуратура Пловдив и Районна прокуратура Пловдив, на основание чл. 54, ал. 1, т. 5 от ЗСВ, е изпратен сигнал от инспектора в ИВСС, касаещ допуснати нарушения и пропуски от водещия разследването и от наблюдаващия прокурор. Със Заповед ОП № 157/08.08.2022 год. на административния ръководител на ОП Пловдив е разпоредена цялостна проверка на дейността на следовател В. Генов по разследваните от него досъдебни производства с оглед установяване наличието на данни за неизпълнение на задълженията му по чл. 203 от НПК. За резултатите от извършената проверка е изготвен доклад с рег. № А-407/2022 от 03.10.2022 год., видно от който е констатирано, че от проверените общо 25 дела, само по 7 е извършвано ритмично разследване, а по останали 18 са налице големи периоди от бездействие от страна на разследващия, системно неспазване на предвидените в процесуалните закони срокове, което е довело до неоправдано забавяне в приключването на делата. Докладът е предоставен на следовател Генов за запознаване със съдържанието му и предоставяне на писмени обяснения. На 21.10.2022 год. В. Генов е подал в деловодството на ОП Пловдив възражение срещу част от констатациите в доклада. Въз основа на констатациите е издадена Заповед ОП № 196/02.11.2022 год. на административния ръководител на Окръжна прокуратура – Пловдив, с която е образувано дисциплинарно производство срещу В. Генов и е назначена комисия за провеждане на дисциплинарното производство. Комисията е изготвила доклад № А-407/2022 от 02.12.2022 год., в който е изложила констатациите си. Със Заповед ОП № 218/19.12.2022 год. на административния ръководител на ОП Пловдив дисциплинарното производство срещу следовател Генов е спряно, а със Заповед ОП № 9/09.01.2023 год. на административния ръководител на ОП Пловдив заповедта за спиране на производството е отменена. С предложение изх. № А-407/09.01.2023 год. на основание чл. 314, ал. 2 от ЗСВ административният ръководител на ОП Пловдив е предложил на ПК на ВСС на Генов да бъде наложено наказание чл. 308, ал. 1, т. 2 от ЗСВ – „намаляване на основното възнаграждение от 10 на сто за срок до една година“ и материалите по преписка № 407/2022 год. на ОП Пловдив са изпратени на ПК на ВСС. С решение по т. 2.1 от Протокол № 1 от 17.01.2023 год. Комисията “Дисциплинарна дейност и взаимодействие с ИВСС“ към ПК на ВСС е предложила на прокурорската колегия, съгласно предложение на административния ръководител, да продължи образуваното административно производство и да избере дисциплинарен състав, който да се произнесе по направеното предложение за налагане на дисциплинарно наказание на В. Генов. С решение по т. 29 от Протокол № 1/18.01.2023 год. Прокурорската колегия на ВСС на основание чл. 316, ал. 1, изречение второ от ЗСВ във връзка с чл. 314, ал. 2 от ЗСВ, продължава образуваното дисциплинарно производство по административна преписка вх. № А-407/2022 год. по описа на Окръжна прокуратура Пловдив за налагане на дисциплинарно наказание на В. Генов – следовател в Окръжен следствен отдел при Окръжна прокуратура – Пловдив и на основание чл. 316, ал. 3 от ЗСВ избира чрез жребий дисциплинарен състав и определя председател на състава. С писмо изх. № ВСС-10735/24.01.2023 год. административния ръководител на ОП Пловдив и В. Генов са уведомени, че с посоченото по-горе решение на ПК на ВСС производството по административна преписка № 407/2022 год. по описа на ОП Пловдив продължава като дисциплинарно дело № 4/2023 год. по описа на ВСС и за възможността в 7 дневен срок от съобщението да направят писмени възражения и да посочат доказателства. С разпореждане от 01.02.2023 год. на председателя на дисциплинарния състав е насрочено заседание на 21.02.2023 год., за което са уведомени административния ръководител на ОП Пловдив и В. Генов. На проведеното заседание на дисциплинарния състав Генов не се е явил лично, но е представляван от пълномощника адв. Тренев. На 21.03.2023 год. е проведено ново заседание на дисциплинарния състав, за което вносителят на предложението и привлеченото към дисциплинарна отговорност лице са редовно уведомени, на което са присъствали и вносителят на предложението и В. Генов и пълномощника му адв. Тренев. С решение № ВСС-6584/26.04.2023 год. на дисциплинарния състав по дисциплинарно дело № 4/2023 год. на основание чл. 319, ал. 1 от ЗСВ е предложено на ПК на ВСС да наложи на В. Генов - следовател в Окръжен следствен отдел при Окръжна прокуратура Пловдив дисциплинарно наказание по 308, ал. 1, т. 2 от ЗСВ "намаляване на основното трудово възнаграждение" с 10% за срок от шест месеца за извършени нарушения по чл. 307, ал. 3, т. 1 и т. 2 от ЗСВ.</w:t>
        <w:tab/>
        <w:br/>
        <w:tab/>
        <w:t xml:space="preserve">С обжалваното в настоящото производство решение по т. 3 от Протокол № 18 от дистанционно заседание чрез видеоконферентна връзка на Прокурорската колегия на Висшия съдебен съвет, проведено на 31.05.2023 год. е наложено на В. Генов - следовател в Окръжен следствен отдел при Окръжна прокуратура Пловдив дисциплинарно наказание по 308, ал. 1, т. 2 от ЗСВ "намаляване на основното трудово възнаграждение" с 10% за срок от шест месеца, за извършени нарушения по чл. 307, ал. 3, т. 1 и т. 2 от ЗСВ. Последното решение е прието с 8 гласа "за" и 0 гласа "против".</w:t>
        <w:tab/>
        <w:br/>
        <w:tab/>
        <w:t xml:space="preserve">При така установената фактическа обстановка, Върховният административен съд, състав на шесто отделение, намира от правна страна следното:</w:t>
        <w:tab/>
        <w:br/>
        <w:tab/>
        <w:t xml:space="preserve">Настоящият състав като прецени доказателствата по делото поотделно и в тяхната съвкупност и обсъди доводите на страните намира за установено, че оспореното решение на ПК на ВСС е законосъобразно и не страда от твърдените от жалбоподателя пороци, съществуването на които би обусловило наличието на отменителни основания по чл. 146, т. 3, т. 4 и т. 5 от АПК.</w:t>
        <w:tab/>
        <w:br/>
        <w:tab/>
        <w:t xml:space="preserve">Оспореното пред настоящата инстанция решение по т. 3 от протокол №18 от дистанционно заседание чрез видеоконферентна връзка на Прокурорската колегия на Висшия съдебен съвет проведено на 31.05.2023 год. е прието от компетентен по смисъла на чл. 311, т. 2 от ЗСВ орган, в границите на предоставените му правомощия, в изискуемата форма, поради което не са налице основания за отмяна по чл. 146, т. 1 и т. 2 от АПК. Оспореният акт на ПК на ВСС е приет с необходимото мнозинство и при наличен кворум съгласно нормата на чл. 320, ал. 6 от ЗСВ. Мотивите за приемане на процесното решение на ПК на ВСС са подробни и обосновани и се съдържат в решение № ВСС-6584/26.04.2023 год. на дисциплинарния състав и в материалите по дисциплинарно дело № 4/2023 год. по описа на ВСС, в предложението на административния ръководител на ОП Пловдив до ПК на ВСС и протоколите на дисциплинарната комисия и на ПК на ВСС. Решението е мотивирано в съответствие с правилата на чл. 320, ал. 7, изр. второ от ЗСВ, а именно - за мотиви на решението се смятат и мотивите на решението на дисциплинарния състав, когато предложението му бъде прието. С оглед посоченото следва да се приеме, че актът е надлежно мотивиран и съдържа фактическите и правни основания за постановяването му.</w:t>
        <w:tab/>
        <w:br/>
        <w:tab/>
        <w:t xml:space="preserve">Дисциплинарното производство е образувано в законоустановените срокове съгласно разпоредбите на чл. 310, ал. 1 вр. ал. 3 и ал. 6 от ЗСВ. На основание чл. 310, ал. 1 от ЗСВ дисциплинарно производство се образува със заповед, съответно с решение, на наказващия орган в срок до 6 месеца от откриването, но не по-късно от три години от извършването на нарушението. Съгласно разпоредбата на чл. 310, ал. 3, изр. първо от ЗСВ когато нарушението се изразява в бездействие, срокът се брои от откриването му. Съгласно чл. 310, ал. 6 от ЗСВ в случаите по ал. 3 и ал. 5, т. 2 дисциплинарно производство не се образува, когато са изтекли 5 години от извършване на нарушението. В процесния случай дисциплинарното производство е образувано на основание чл. 314, ал. 2 от ЗСВ със заповед ОП № 196/02.11.2022 год. на административния ръководител на Окръжна прокуратура Пловдив, който е сезиран със сигнал изх. № Ж-22-603/21.07.2022 год. по описа на ИВСС, съот. вх. № А-407/22 от 25.07.2022 год. по описа на ОП Пловдив, за резултатите от извършена проверка по сигнал и становище с рег. № Ж-22-603/20.06.2022 год. по описа на ИВСС, с който административния ръководител е информиран за извършени нарушения и допуснати пропуски от следовател В. Генов по д. п. № 388/2020 год. по описа на ОСлО, пр. пр. № 8815/2020 г. по описа на РП-Пловдив, Доклад № А-407/2022 от 03.10.2022 г. от извършена проверка, възложена със Заповед ОП № 157/08.08.2022 г. на административния ръководител на ОП Пловдив и Справка от 11.07.2022 год. за извършена проверка по преписка № 6755/2022 год. по описа на ВКП. Дисциплинарните нарушения касаят различни периоди след 06.03.2020 год. началната дата на един от периодите на бездействие по сл. дело № 56/2020 год. по описа на ОСлО при ОП – Пловдив и най-ранен момент на посочените в решението на дисциплинарния състав извършени от следовател Генов нарушения, като единствените изключения касаят сл. д. № 88/2019 г., относно което е посочено, че в периода от 04.06.2019 г. до 10.08.2022 г. са изпратени три броя писма, обстоятелство непозволяващо конкретизиране на периода на нарушението, както и сл. д. № 262/2016 год. по което от възлагането му на 18.10.2016 год. следовател Генов не е извършвал действия по разследването. Доколкото част от периода на бездействие по сл. д. № 262/2016 г. е извън рамките на преклузивния срок за образуване на дисциплинарно производство считано от извършване на нарушението, необходимо е да се посочи, че всеки период на бездействие по конкретно дело е със самостоятелно правно значение, поради което погасяването на възможността за реализиране на дисциплинарна отговорност за част от периода не препятства възможността за реализиране на такава за последващ период на продължаваното чрез бездействие нарушение. С оглед изложеното следва да се приеме, че дисциплинарното производство е образувано преди изтичане на преклузивните срокове по чл. 310, ал. 1 във вр. с ал. 3 и ал. 6 от ЗСВ.</w:t>
        <w:tab/>
        <w:br/>
        <w:tab/>
        <w:t xml:space="preserve">В производството по постановяване на решение по т. 3 от протокол № 18/31.05.2023 год. от заседание на ПК на ВСС не са допуснати нарушения на материалноправните разпоредби на закона, които да го опорочават и да водят до неговата незаконосъобразност.</w:t>
        <w:tab/>
        <w:br/>
        <w:tab/>
        <w:t xml:space="preserve">Съотнасяйки установената фактическа обстановка към релевантната правна уредба, Върховният административен съд, тричленен състав на шесто отделение намира, че дисциплинарното нарушение, с оглед приетите за установени фактически констатации, е квалифицирано вярно и точно, като такова по чл. 307, ал. 3, т. 1 и т. 2 от ЗСВ и е извършено виновно.</w:t>
        <w:tab/>
        <w:br/>
        <w:tab/>
        <w:t xml:space="preserve">Налице са основанията за реализиране на дисциплинарната отговорност на магистрата като вид юридическа отговорност, която се реализира при доказано дисциплинарно нарушение, обусловено от установено деяние - действие или бездействие, обективно несъответстващо между правно дължимото и фактически осъщественото поведение; вредоносен резултат; причинна връзка между деянието и резултата; противоправност на деянието от обективна страна и вина на дееца от субективна страна. В случая се установяват по безспорен начин посочените елементи на визираните в решението на ПК на ВСС нарушения, както и наличието на субективния елемент на виновно поведение на магистрата.</w:t>
        <w:tab/>
        <w:br/>
        <w:tab/>
        <w:t xml:space="preserve">В жалбата се наведени възражения, досежно липсата на вина и наличието на обективни причини за забавянето. Изложени са аргументи, че данните по преписката, касаещи личната натовареност на следовател Генов, неговата служебна биография, липсата на данни за други служебни нарушения и отклонения от изпълнението на служебните му задължения и лични причини, свързани с полагането на грижи за болен родител, подкрепят тезата за отсъствие на субективен елемент.</w:t>
        <w:tab/>
        <w:br/>
        <w:tab/>
        <w:t xml:space="preserve">В резултат на извършена проверка е констатирано, че от следовател Генов е проявено бездействие при извършването на процесуално-следствени действия по следните 18 (осемнадесет) следствени дела по описа на ОСлО при Окръжна прокуратура – Пловдив: № 388/2020 г., № 171/2019 г., № 49/2019 г., № 246/2021 г., № 451/2000 г., № 188/2021 г., № 56/2020 г., № 121/2019 г., № 221/2021 г., № 87/2021 г., № 85/2022 г., № 131/2020 г., № 218/2019 г., № 88/2019 г., № 134/2022 г., № 45/2020 г., № 170/2018 г. и № 262/2016 г., като констатираните бездействия в посочените в решението на дисциплинарния състав периоди са с различна продължителност, варираща от няколко месеца до няколко години (установено е и е посочено, че по няколко от тях е повече от една година, а по две от тях – повече от две години). Установено е, че по част от сл. дела № 56/2020 г., № 121/2019 г., № 221/2021 г., № 85/2022 г., № 131/2020 г., № 218/2019 г., № 88/2019 г., № 134/2022 г. и № 170/2018 г. от следовател Генов не са изпълнени указания на прокурора. В рамките на дисциплинарното производство, както в настоящото съдебно производство жалбоподателят не оспорва по същество констатациите за допуснати от негова страна бездействия по посочените следствени дела през описаните периоди, продължителността им и неизпълнението на дадени му указания от прокурор. Конкретни аргументи от негова страна са наведени в подаденото възражение с вх. № А-407/22 от 21.10.2022 год. срещу констатациите в доклад от 03.10.2022 год. за резултатите от извършена проверка на дейността му единствено по ДП № 388/2020 год., за което е посочена забава на вещите лица при изготвяне на допълнителна тройна СМЕ, и по ДП № 171/2019 г., по отношение на което, както и спрямо част от останалите неконкретизирани от негова страна досъдебни производства, Генов е посочил, че причините са устни указания на наблюдаващия прокурор. В проведените на 21.02.2023 год. и на 21.03.2023 год. заседания на дисциплинарния състав чрез пълномощник, а при второто и лично, следовател Генов поддържа тезата за липса на виновно поведение и излага доводи за по-висока натовареност по брой дела и приключени дела и за наличие на лични проблеми в семейството на магистрата през част от периода. В заседанието от 21.03.2023 год. Генов заявява, че е вършил работата си с известни забавяния, поради причини от обективен и субективен характер.</w:t>
        <w:tab/>
        <w:br/>
        <w:tab/>
        <w:t xml:space="preserve">Задължение на разследващия орган установено в чл. 203, ал. 1 от НПК е да взема всички мерки за осигуряване на своевременно, законосъобразно и успешно извършване на разследването. Разследващият орган е длъжен на основание чл. 203, ал. 2 от НПК в най-кратък срок да събере необходимите доказателства за разкриване на обективната истина, като се ръководи от закона, вътрешното си убеждение и указанията на прокурора. Безспорно установените факти на бездействия в нарушение на чл. 203, ал. 1 и 2 от НПК, както и на неизпълнение на задължителните съгласно чл. 197 от НПК указания на наблюдаващия прокурор, правилно са квалифицирани като дисциплинарни нарушения по чл. 307, ал. 3, т. 1 и 2 от ЗСВ. Тежестта на нарушенията и тяхната продължителност обуславя ангажирането на дисциплинарната отговорност на следователя.</w:t>
        <w:tab/>
        <w:br/>
        <w:tab/>
        <w:t xml:space="preserve">Настоящият състав не споделя наведеното от жалбоподателя възражение за невиновно поведение от негова страна като обстоятелство, изключващо дисциплинарната отговорност. Продължителните бездействия по общо 18 досъдебни производства не могат да бъдат оправдани с по-голяма лична натовареност на следовател Генов в сравнение с останалите следователи в ОСлО при ОП Пловдив. Извършен е подробен анализ на данните за натовареността на следовател Генов. За периода 01.06.2019 г. - 31.12.2019 г. натовареността на Генов, без утежняващи критерии, е 116,1 точки при средна за следовател в ОСлО при ОП-Пловдив – 154,3 точки, през 2020 г. същата е 188 точки при средна за отдела – 243,3 точки, през 2021 г. е 171,3 точки при средна за следовател в отдела – 275,7 точки, а през периода 01.01.2022 г. – 08.08.2022 г. е 217, 8 точки при средна - 202,9 точки. За периода 01.06.2019 г. - 31.12.2019 г. жалбоподателят е разследвал 30 досъдебни производства, от които е приключил 9 при средна натовареност на следовател в ОСлО при ОП-Пловдив за посочения период 25,53 досъдебни производства, от които приключени 8,8 досъдебни производства. За 2020 г. следовател Генов е разследвал 40 ДП и е приключил 17 при средна натовареност на следовател в отдела 32 ДП, от които приключени 14,8 досъдебни производства. За 2021 г. е разследвал 37 ДП и приключил 8 ДП при средна натовареност 30 и 13,4, а през периода 01.01.2022 г. – 08.08.2022 г. е разследвал 38 ДП и е приключил 10 ДП при средна натовареност на следовател в отдела 28,8 и 10,8. Съгласно данните от УИС среднодневната натовареност на следовател Генов в брой актове с тежест единица за периода 01.06.2019 г. - 31.12.2019 г. е 1,01, докато среднодневната за следовател в ОСлО при ОП-Пловдив е 1,39, а на следовател в страната – 1,41. За 2020 г. показателите са съответно 0,88, 1,26 и 1,3, за 2021 г. – 0,76, 1,33 и 1,31, а за периода от 01.01.2022 г. до 08.08.2022 г. са 1,52, 1,58 и 1,3. Тези данни за индивидуалната натовареност на следователя са съобразени от дисциплинарния състав и от дисциплинарнонаказващия орган. Взето е предвид обстоятелството, че средната натовареност на следовател Генов през периода от 01.06.2019 г. до края на 2022 г. по показателя брой точки е под средната за отдела. Обсъдени са и данните относно броя на разследваните и приключени ДП през посочените периоди, които през различните периоди са под, около или над средната натовареност. От друга страна взети са предвид обстоятелствата, че през периода 01.01.2022 год. – 08.08.2022 год. натовареността на следовател Генов е над средната за следовател в отдела по брой точки и по брой разследвани ДП, както и че натовареността му през посочените периоди с нововъзложени за разследване дела е по-висока от средната в отдела, което е увеличило висящността на разследваните ДП. Посочено е, че въпреки по-констатираната по-висока висящност, респ. по-голям брой разследвани дела, качествената натовареност на следовател Генов, изразяваща се в брой актове, е била по-ниска от средната за следовател в същия отдел и от среднодневната за страната, с изкл. на периода през 01.01.2022 г. – 08.08.2022 г. Отчетено е, че шестнадесет от посочените по-горе осемнадесет досъдебни производства не разкриват фактическа и правна сложност, каквато е прието, че е налице единствено при сл. д. № 262/2016 г. и сл. д. № 170/2018 г. Взето е предвид и обстоятелството, че през посочения период видно от изготвена справка следователят не е ползвал продължителен отпуск, като най-продължителния период на отпуск е в размер на 12 работни дни от 13.12.2019 г. – 03.01.2020 г., не е ползван отпуск, поради временна неработоспособност и няма командировки. Съобразено е също така и наличието на причини от личен характер, изразяващи се в полаганата от следовател Генов грижа за болен родител, което е прието за смекчаващо обстоятелство. Обсъдени са обясненията и възраженията на привлечения към дисциплинарна отговорност магистрат. Спазен е принципът за съразмерност като наложеното наказание съответства на тежестта на нарушението, обстоятелствата, при които е извършено, вината и поведението на нарушителя. Наложено е второто най-леко по степен наказание "намаляване на основното трудово възнаграждение от 10 до 20 на сто за срок от 6 месеца до една година" и то в минималния размер и за минималния предвиден срок. Въз основа на данните по преписката възприетият извод за наличие на дисциплинарно нарушение е обоснован и не е опроверган чрез допустимите от закона процесуални способи и средства.</w:t>
        <w:tab/>
        <w:br/>
        <w:tab/>
        <w:t xml:space="preserve">С оглед на изложените фактически и правни съображения следва да се приеме, че оспореният акт за налагане на дисциплинарно наказание "намаляване на основното трудово възнаграждение“ с 10% за срок от шест месеца е в съответствие с процесуалноправните и материалноправните изисквания за законосъобразност.</w:t>
        <w:tab/>
        <w:br/>
        <w:tab/>
        <w:t xml:space="preserve">В обжалваното решение ПК на ВСС правилно приема, че допуснатите от следовател Генов нарушения съставляват дисциплинарни нарушения по чл. 307, ал. 3, т. 1 и т. 2 ЗСВ, за които на основание чл. 308, ал. 1, т. 2 ЗСВ на жалбоподателя е наложено дисциплинарно наказание "намаляване на основното трудово възнаграждение" с 10% за срок от шест месеца. Дисциплинарното наказание е наложено от дисциплинарнонаказващия орган в законово очертаните рамки, като правото на свободна преценка при определяне вида и размера на дисциплинарното наказание е упражнено в съответствие с целта на закона. Постановеното решение на ПК на ВСС е в съответствие с целта на закона за всяко дисциплинарно нарушение да се налага съответстващо му дисциплинарно наказание, при точно отчитане на смекчаващи и утежняващи обстоятелства, като чрез налагането му се осигури специалната и генерална превенция.</w:t>
        <w:tab/>
        <w:br/>
        <w:tab/>
        <w:t xml:space="preserve">По изложените съображения съдът счита, че не са налице основания по чл. 146 от АПК за отмяна на оспореното решение на ПК на ВСС - актът е законосъобразен като издаден от компетентен орган, в предвидената от закона форма, при липса на допуснати съществени нарушения на административнопроизводствените правила, в съответствие с приложимите материалноправни разпоредби и целта на закона, поради което оспорването следва да бъде отхвърлено като неоснователно.</w:t>
        <w:tab/>
        <w:br/>
        <w:tab/>
        <w:t xml:space="preserve">Мотивиран така и на основание чл. 172, ал. 2, предложение последно от АПК, Върховният административен съд в тричленен състав на шесто отделение,</w:t>
        <w:tab/>
        <w:br/>
        <w:tab/>
        <w:t xml:space="preserve">РЕШИ:</w:t>
        <w:tab/>
        <w:br/>
        <w:tab/>
        <w:t xml:space="preserve">ОТХВЪРЛЯ оспорването по жалба на В. Генов - следовател в Окръжен следствен отдел при Окръжна прокуратура – Пловдив, чрез пълномощника адв. П. Тренев, срещу решение по т. 3 от протокол №18 от дистанционно заседание чрез видеоконферентна връзка на Прокурорската колегия на Висшия съдебен съвет, проведено на 31.05.2023 г., с което е наложено на В. Генов - следовател в Окръжен следствен отдел при Окръжна прокуратура – Пловдив дисциплинарно наказание по 308, ал. 1, т. 2 от ЗСВ - "намаляване на основното трудово възнаграждение" с 10% за срок от шест месеца, за извършени нарушения по чл. 307, ал. 3, т. 1 и т. 2 от ЗСВ.</w:t>
        <w:tab/>
        <w:br/>
        <w:tab/>
        <w:t xml:space="preserve">Решението може да се обжалва с касационна жалба пред 5 членен състав на Върховен административен съд в 14 дневен срок от съобщаването му на страните.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