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№1655/13.02.2024 по адм. д. №1112/2024 на ВАС, Петчленен състав - II колегия,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1655 София, 13.02.2024 г.</w:t>
        <w:tab/>
        <w:br/>
        <w:tab/>
        <w:t xml:space="preserve">Върховният административен съд на Република България - Петчленен състав - II колегия, в закрито заседание в състав: Председател: ВАНЯ АНЧЕВА Членове:</w:t>
        <w:tab/>
        <w:br/>
        <w:tab/>
        <w:t xml:space="preserve">ЙОВКА ДРАЖЕВАМАРИЕТА МИЛЕВАВЕСЕЛА АНДОНОВАСВЕТЛОЗАР РАЧЕВ при секретар и с участието на прокурора изслуша докладваното от съдията СВЕТЛОЗАР РАЧЕВ по административно дело № 1112/2024 г.</w:t>
        <w:tab/>
        <w:br/>
        <w:tab/>
        <w:t xml:space="preserve">Производството по делото е образувано по касационна жалба на Съдийска колегия на Висш съдебен съвет и по втора касационна жалба на Административния ръководител – председател на Районен съд Пловдив против решение № 11444/22.11.2023 г., постановено по адм. д. № 2785/2023 г. по описа на Върховен административен съд.</w:t>
        <w:tab/>
        <w:br/>
        <w:tab/>
        <w:t xml:space="preserve">С молба от 15.01.2024 г. касационният жалбоподател Административен ръководител – председател на Районен съд Пловдив заявява, че оттегля подадената касационна жалба.</w:t>
        <w:tab/>
        <w:br/>
        <w:tab/>
        <w:t xml:space="preserve">Съгласно чл. 214, ал. 1 АПК оспорващият може да оттегли или да се откаже изцяло или отчасти от оспорването до приключване на касационното производство. В настоящия случай касационното производство не е приключило, а оттеглянето на касационната жалба е направено с писмено заявление, поради което и на основание чл. 215, т. 5 АПК, касационната жалба следва да се остави без разглеждане, а производството по делото да се прекрати.</w:t>
        <w:tab/>
        <w:br/>
        <w:tab/>
        <w:t xml:space="preserve">Предвид изложеното, Върховния административен съд, петчленен състав, Втора колегия, ОПРЕДЕЛИ:</w:t>
        <w:tab/>
        <w:br/>
        <w:tab/>
        <w:t xml:space="preserve">ОСТАВЯ БЕЗ РАЗГЛЕЖДАНЕ касационната жалба на Административния ръководител – председател на Районен съд Пловдив против решение № 11444/22.11.2023 г., постановено по адм. д. № 2785/2023 г. по описа на Върховен административен съд.</w:t>
        <w:tab/>
        <w:br/>
        <w:tab/>
        <w:t xml:space="preserve">ПРЕКРАТЯВА производството по адм. д. № 1112/2024 г. по описа на Върховния административен съд в тази му част. Определението е окончателно. Вярно с оригинала, Председател: /п/ ВАНЯ АНЧЕВА секретар: Членове:</w:t>
        <w:tab/>
        <w:br/>
        <w:tab/>
        <w:t xml:space="preserve">/п/ ЙОВКА ДРАЖЕВА/п/ МАРИЕТА МИЛЕВА/п/ ВЕСЕЛА АНДОНОВА/п/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