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№60189/29.09.2021 по търг. д. №1461/2020 на ВКС, ТК, II т.о., докладвано от съдия Евгений Стайков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60189</w:t>
        <w:tab/>
        <w:br/>
        <w:tab/>
        <w:t xml:space="preserve"/>
        <w:tab/>
        <w:br/>
        <w:tab/>
        <w:t xml:space="preserve"> София, 29.09.2021 год.</w:t>
        <w:tab/>
        <w:br/>
        <w:tab/>
        <w:t xml:space="preserve"/>
        <w:tab/>
        <w:br/>
        <w:tab/>
        <w:t xml:space="preserve">ВЪРХОВЕН КАСАЦИОНЕН СЪД – Търговска колегия, второ търговско отделение, в закрито заседание на двадесет девети септември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Председател:Камелия Ефремова</w:t>
        <w:tab/>
        <w:br/>
        <w:tab/>
        <w:t xml:space="preserve"/>
        <w:tab/>
        <w:br/>
        <w:tab/>
        <w:t xml:space="preserve"> Членове: Бонка Йонкова</w:t>
        <w:tab/>
        <w:br/>
        <w:tab/>
        <w:t xml:space="preserve"/>
        <w:tab/>
        <w:br/>
        <w:tab/>
        <w:t xml:space="preserve"> Евгений Стайков</w:t>
        <w:tab/>
        <w:br/>
        <w:tab/>
        <w:t xml:space="preserve"/>
        <w:tab/>
        <w:br/>
        <w:tab/>
        <w:t xml:space="preserve">като изслуша докладваното от съдията Е.Стайков т. д №1461/2020г. по описа на ВКС, ТК, взе предвид следното:</w:t>
        <w:tab/>
        <w:br/>
        <w:tab/>
        <w:t xml:space="preserve"/>
        <w:tab/>
        <w:br/>
        <w:tab/>
        <w:t xml:space="preserve"> Постъпила е молба вх. №66701/08.09.2020г. от „ДЗИ – Общо застраховане“ ЕАД, с която се иска да бъде освободена внесеното от молителя в обезпечение по сметката на ВКС в размер на 50 000 лв, въз основа на което е постановено определение №287/23.07.2020г. по ч. т.д.№1197/2020г. на ВКС, ІІ т. о за спиране изпълнението на решение №104/09.04.2020г. по в. гр. д. №443/2019г. на Великотърновски апелативен съд.</w:t>
        <w:tab/>
        <w:br/>
        <w:tab/>
        <w:t xml:space="preserve"/>
        <w:tab/>
        <w:br/>
        <w:tab/>
        <w:t xml:space="preserve"> Постъпило е становище от адвокат П. К. като пълномощник на ищеца И. С. Ю., в която не се възразява заплатената на основание чл.282, ал.2, т.1 ГПК да бъде върната на застрахователното дружество, тъй като „претендираното задължение е изплатено от длъжника“.</w:t>
        <w:tab/>
        <w:br/>
        <w:tab/>
        <w:t xml:space="preserve"/>
        <w:tab/>
        <w:br/>
        <w:tab/>
        <w:t xml:space="preserve"> Върховен касационен съд, Търговска колегия, състав на второ отделение, намира молбата за основателна.</w:t>
        <w:tab/>
        <w:br/>
        <w:tab/>
        <w:t xml:space="preserve"/>
        <w:tab/>
        <w:br/>
        <w:tab/>
        <w:t xml:space="preserve"> С определение №152/24.03.2021г., постановено по т. д.№1461/2020г. на ВКС, ІІ т. о., не е допуснато касационно обжалване на решение №104 от 09.04.2020г. по в. гр. д. №443/2019г. на Великотърновски апелативен съд, с което „ДЗИ – Общо застраховане“ ЕАД е осъдено да заплати на И. С. Ю. общо сумата 50 000 лв .- обезщетение за неимуществени вреди на основание чл.226, ал.1 КЗ (отм.). От представеното удостоверение от ЧСИ В. М. по изп. д. 202118600400617 е видно, че е налице пълно издължаване от „ДЗИ – Общо застраховане“ АД по издадения изпълнителен лист в полза на И. Ю. за сумата 50 000 лв., което не се оспорва и в становището, представено от адвокат П. К.. От приложеното удостоверение от счетоводител на ВКС се установява, че внесеното от „ЗАД „ДЗИ – Общо застраховане“ ЕАД на 02.07.2020г. обезпечение от 50 000 лв. е налично към 28.09.2021г. по сметката на ВКС за обезпечения.</w:t>
        <w:tab/>
        <w:br/>
        <w:tab/>
        <w:t xml:space="preserve"/>
        <w:tab/>
        <w:br/>
        <w:tab/>
        <w:t xml:space="preserve"> С изплащането на присъденото от Великотърновски апелативен съд обезщетение от „ДЗИ – Общо застраховане“ ЕАД на ищеца И. Ю. е отпаднало основанието за задържане на внесеното обезпечение по реда на чл.282, ал.2 ГПК . </w:t>
        <w:tab/>
        <w:br/>
        <w:tab/>
        <w:t xml:space="preserve"/>
        <w:tab/>
        <w:br/>
        <w:tab/>
        <w:t xml:space="preserve"> По изложените съображения, Върховен касационен съд, търговска колегия, състав на второ търговско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Освобождава сумата 50 000лв., внесена като обезпечение по чл.282, ал.2, т.1 ГПК от „ДЗИ – Общо застраховане“ ЕАД на 02.07.2020г. за спиране изпълнение на решение №104/09.04.2020г. по в. гр. д. №443/2019г. на Великотърновски апелативен съд.</w:t>
        <w:tab/>
        <w:br/>
        <w:tab/>
        <w:t xml:space="preserve"/>
        <w:tab/>
        <w:br/>
        <w:tab/>
        <w:t xml:space="preserve"> Да се преведе сумата 50 000лв (петдесет хиляди лева) по посочената в молбата с вх. №66701/08.09.2020г.. банкова сметка на „ДЗИ – Общо застраховане“ ЕАД в „ОББ“ АД.</w:t>
        <w:tab/>
        <w:br/>
        <w:tab/>
        <w:t xml:space="preserve"/>
        <w:tab/>
        <w:br/>
        <w:tab/>
        <w:t xml:space="preserve"> Препис от определението да се изпрати на главния счетоводител на ВКС за изпълнение.</w:t>
        <w:tab/>
        <w:br/>
        <w:tab/>
        <w:t xml:space="preserve"/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