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№533/21.11.2023 по ч. нак. д. №1031/2023 на ВКС, НК, III н.о., докладвано от съдия Даниел Луков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533</w:t>
        <w:tab/>
        <w:br/>
        <w:tab/>
        <w:t xml:space="preserve"/>
        <w:tab/>
        <w:br/>
        <w:tab/>
        <w:t xml:space="preserve">София, 21 ноември 2023 г.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наказателно отделение, в закрито съдебно заседание на двадесет и първи ноември две хиляди двадесет и трета година, в състав:</w:t>
        <w:tab/>
        <w:br/>
        <w:tab/>
        <w:t xml:space="preserve"/>
        <w:tab/>
        <w:br/>
        <w:tab/>
        <w:t xml:space="preserve"> ПРЕДСЕДАТЕЛ: Красимира Медарова</w:t>
        <w:tab/>
        <w:br/>
        <w:tab/>
        <w:t xml:space="preserve"/>
        <w:tab/>
        <w:br/>
        <w:tab/>
        <w:t xml:space="preserve"> ЧЛЕНОВЕ: Даниел Луков</w:t>
        <w:tab/>
        <w:br/>
        <w:tab/>
        <w:t xml:space="preserve"/>
        <w:tab/>
        <w:br/>
        <w:tab/>
        <w:t xml:space="preserve"> Бонка Янкова</w:t>
        <w:tab/>
        <w:br/>
        <w:tab/>
        <w:t xml:space="preserve"/>
        <w:tab/>
        <w:br/>
        <w:tab/>
        <w:t xml:space="preserve">при секретаря</w:t>
        <w:tab/>
        <w:br/>
        <w:tab/>
        <w:t xml:space="preserve"/>
        <w:tab/>
        <w:br/>
        <w:tab/>
        <w:t xml:space="preserve">при становището на прокурора от ВКП Ивайло Симов</w:t>
        <w:tab/>
        <w:br/>
        <w:tab/>
        <w:t xml:space="preserve"/>
        <w:tab/>
        <w:br/>
        <w:tab/>
        <w:t xml:space="preserve">като изслуша докладваното от съдия Даниел Луков ч. н.д. № 1031/2023г.,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пред ВКС е образувано по реда на чл. 43, т. 3 от НПК за промяна на местната подсъдност на нохд № 219/2023г. по описа на Районен съд – Попово.</w:t>
        <w:tab/>
        <w:br/>
        <w:tab/>
        <w:t xml:space="preserve"/>
        <w:tab/>
        <w:br/>
        <w:tab/>
        <w:t xml:space="preserve">В писмено становище прокурорът от Върховна касационна прокуратура изтъква, че с оглед направените отводи на съдиите от РС– Попово, са налице предпоставките на чл. 43, т. 3 от НПК за определяне от ВКС на друг, еднакъв по степен съд, който да разгледа делото.</w:t>
        <w:tab/>
        <w:br/>
        <w:tab/>
        <w:t xml:space="preserve"/>
        <w:tab/>
        <w:br/>
        <w:tab/>
        <w:t xml:space="preserve">Върховният касационен съд, трето наказателно отделение, след като обсъди материалите по делото, намира, че са налице предпоставките на чл. 43, т. 3 от НПК за промяна на местната подсъдност. </w:t>
        <w:tab/>
        <w:br/>
        <w:tab/>
        <w:t xml:space="preserve"/>
        <w:tab/>
        <w:br/>
        <w:tab/>
        <w:t xml:space="preserve">Производството по нохд № 219/2023г. по описа на РС – Попово е било образувано по обвинителен акт на РП – Търговище срещу подс. К. К. за извършено престъпление по чл. 129 от НК и подс. В. В. за извършено престъпление по чл. 131 от НК. Пострадал от двете престъпления се явява лицето Г. С., син на началника на сектор „ Р.“ в РПУ - Попово.</w:t>
        <w:tab/>
        <w:br/>
        <w:tab/>
        <w:t xml:space="preserve"/>
        <w:tab/>
        <w:br/>
        <w:tab/>
        <w:t xml:space="preserve">Видно от материалите по делото, всички съдии от състава на РС – Попово са се отвели от разглеждане на делото на основание чл. 29, ал. 2 от НПК с цел избягване на съмнения в обективността и безпристрастността им. Основно аргументите в постановените съдебни актове се отнасят до това, че подсъдимият е син на началника на сектор „ Р.“ в РПУ - Попово, както и че последният е бил разпитван като свидетел по делото.</w:t>
        <w:tab/>
        <w:br/>
        <w:tab/>
        <w:t xml:space="preserve"/>
        <w:tab/>
        <w:br/>
        <w:tab/>
        <w:t xml:space="preserve">С определение № 53 от 07.11.2023г. е прекратено съдебното производство по нохд № 219/2023г. на РС – Попово по съображения, че поради отвод на всички действащи съдии е налице невъзможност този съд да образува състав, който да разгледа делото, и е изпратено същото по компетентност на ВКС. Посочено е също така, че с Решение № 182/27.10.2023г. по внохд № 278/2023г. по описа на ОС - Търговище, е била отменена Присъда № 17/22.06.2023г. по нохд № 209/2022г по описа на РС – Попово и делото е върнато за разглеждане от друг състав на съда, от стадия на съдебното заседание. След връщане на делото е образувано настоящото нохд № 219/2023г. по описа на РС - Попово, като от разпределението на делата е бил изключен съдия Х. П., който е бил съдия - докладчик по нохд № 209/2022г. по описа на РС - Попово.</w:t>
        <w:tab/>
        <w:br/>
        <w:tab/>
        <w:t xml:space="preserve"/>
        <w:tab/>
        <w:br/>
        <w:tab/>
        <w:t xml:space="preserve">При така изложеното се установява, че компетентният да разгледа делото по правилата за местната подсъдност първоинстанционен съд не може да образува състав, поради което и са налице условията по чл. 43, т. 3 от НПК за разглеждане на делото от друг, еднакъв по степен съд. Съобразявайки необходимостта от осигуряването на обективен и безпристрастен съд, който да разгледа делото, ВКС в настоящия си състав намира, че делото следва да бъде възложено на друг районен съд от съдебния район на Окръжен съд – Търговище. С оглед и на разстоянията между населените места, наличната инфраструктура и не на последно място и транспортните връзки, то делото следва да се изпрати за разглеждане и решаване на РС – Омуртаг. </w:t>
        <w:tab/>
        <w:br/>
        <w:tab/>
        <w:t xml:space="preserve"/>
        <w:tab/>
        <w:br/>
        <w:tab/>
        <w:t xml:space="preserve">По изложените съображения и на основание чл. 43, т. 3 от НПК, Върховният касационен съд, трето наказателно отделение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ИЗПРАЩА нохд № 219/2023г. по описа на РС – Попово за разглеждане и решаване на РС – Омуртаг.</w:t>
        <w:tab/>
        <w:br/>
        <w:tab/>
        <w:t xml:space="preserve"/>
        <w:tab/>
        <w:br/>
        <w:tab/>
        <w:t xml:space="preserve">Копие от определението да се изпрати на РС – Попово за сведение. 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